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7058A7" w:rsidRDefault="00AE73B4" w:rsidP="000F673C">
      <w:pPr>
        <w:jc w:val="both"/>
        <w:rPr>
          <w:rFonts w:eastAsia="Times New Roman" w:cstheme="minorHAnsi"/>
          <w:noProof/>
          <w:sz w:val="21"/>
          <w:szCs w:val="21"/>
          <w:lang w:eastAsia="fr-FR"/>
        </w:rPr>
      </w:pPr>
      <w:r>
        <w:rPr>
          <w:noProof/>
        </w:rPr>
        <w:drawing>
          <wp:anchor distT="0" distB="0" distL="114300" distR="114300" simplePos="0" relativeHeight="251658240"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1183DD62" w14:textId="77777777" w:rsidR="007C3DD6" w:rsidRPr="007058A7" w:rsidRDefault="007C3DD6" w:rsidP="000F673C">
      <w:pPr>
        <w:jc w:val="both"/>
        <w:rPr>
          <w:rFonts w:eastAsia="Times New Roman" w:cstheme="minorHAnsi"/>
          <w:noProof/>
          <w:sz w:val="21"/>
          <w:szCs w:val="21"/>
          <w:lang w:eastAsia="fr-FR"/>
        </w:rPr>
      </w:pPr>
    </w:p>
    <w:p w14:paraId="5BD129E0" w14:textId="7E5ABFFE" w:rsidR="00F66958" w:rsidRPr="007058A7" w:rsidRDefault="00F66958" w:rsidP="00F66958">
      <w:pPr>
        <w:pStyle w:val="Corpsdetexte"/>
        <w:spacing w:before="2"/>
        <w:ind w:left="720" w:firstLine="0"/>
        <w:rPr>
          <w:rFonts w:asciiTheme="minorHAnsi" w:hAnsiTheme="minorHAnsi" w:cstheme="minorHAnsi"/>
          <w:b/>
          <w:color w:val="44546A" w:themeColor="text2"/>
          <w:sz w:val="24"/>
          <w:szCs w:val="24"/>
        </w:rPr>
      </w:pPr>
    </w:p>
    <w:p w14:paraId="177C4D88" w14:textId="77777777" w:rsidR="00A068A5" w:rsidRPr="007058A7" w:rsidRDefault="00A068A5" w:rsidP="00F66958">
      <w:pPr>
        <w:pStyle w:val="Titre"/>
        <w:ind w:left="0" w:right="-53"/>
        <w:rPr>
          <w:rFonts w:asciiTheme="minorHAnsi" w:hAnsiTheme="minorHAnsi" w:cstheme="minorHAnsi"/>
          <w:color w:val="44546A" w:themeColor="text2"/>
          <w:w w:val="115"/>
          <w:sz w:val="36"/>
          <w:szCs w:val="36"/>
        </w:rPr>
      </w:pPr>
    </w:p>
    <w:p w14:paraId="40DD95F5" w14:textId="62E129F2" w:rsidR="00B70695" w:rsidRPr="007058A7" w:rsidRDefault="00F66958" w:rsidP="00265285">
      <w:pPr>
        <w:pStyle w:val="Titre"/>
        <w:ind w:left="720" w:right="-53"/>
        <w:jc w:val="center"/>
        <w:rPr>
          <w:rFonts w:asciiTheme="minorHAnsi" w:hAnsiTheme="minorHAnsi" w:cstheme="minorHAnsi"/>
          <w:color w:val="002060"/>
          <w:w w:val="115"/>
          <w:sz w:val="40"/>
          <w:szCs w:val="40"/>
        </w:rPr>
      </w:pPr>
      <w:r w:rsidRPr="007058A7">
        <w:rPr>
          <w:rFonts w:asciiTheme="minorHAnsi" w:hAnsiTheme="minorHAnsi" w:cstheme="minorHAnsi"/>
          <w:color w:val="002060"/>
          <w:w w:val="115"/>
          <w:sz w:val="40"/>
          <w:szCs w:val="40"/>
        </w:rPr>
        <w:t>QCM</w:t>
      </w:r>
      <w:r w:rsidR="00171268" w:rsidRPr="007058A7">
        <w:rPr>
          <w:rFonts w:asciiTheme="minorHAnsi" w:hAnsiTheme="minorHAnsi" w:cstheme="minorHAnsi"/>
          <w:color w:val="002060"/>
          <w:w w:val="115"/>
          <w:sz w:val="40"/>
          <w:szCs w:val="40"/>
        </w:rPr>
        <w:t xml:space="preserve"> n°</w:t>
      </w:r>
      <w:r w:rsidR="00BD0DF2" w:rsidRPr="007058A7">
        <w:rPr>
          <w:rFonts w:asciiTheme="minorHAnsi" w:hAnsiTheme="minorHAnsi" w:cstheme="minorHAnsi"/>
          <w:color w:val="002060"/>
          <w:w w:val="115"/>
          <w:sz w:val="40"/>
          <w:szCs w:val="40"/>
        </w:rPr>
        <w:t>1</w:t>
      </w:r>
      <w:r w:rsidR="003009B2">
        <w:rPr>
          <w:rFonts w:asciiTheme="minorHAnsi" w:hAnsiTheme="minorHAnsi" w:cstheme="minorHAnsi"/>
          <w:color w:val="002060"/>
          <w:w w:val="115"/>
          <w:sz w:val="40"/>
          <w:szCs w:val="40"/>
        </w:rPr>
        <w:t>0</w:t>
      </w:r>
      <w:r w:rsidR="00265285">
        <w:rPr>
          <w:rFonts w:asciiTheme="minorHAnsi" w:hAnsiTheme="minorHAnsi" w:cstheme="minorHAnsi"/>
          <w:color w:val="002060"/>
          <w:w w:val="115"/>
          <w:sz w:val="40"/>
          <w:szCs w:val="40"/>
        </w:rPr>
        <w:t xml:space="preserve"> - </w:t>
      </w:r>
      <w:r w:rsidR="0077630B" w:rsidRPr="007058A7">
        <w:rPr>
          <w:rFonts w:asciiTheme="minorHAnsi" w:hAnsiTheme="minorHAnsi" w:cstheme="minorHAnsi"/>
          <w:color w:val="002060"/>
          <w:w w:val="115"/>
          <w:sz w:val="40"/>
          <w:szCs w:val="40"/>
        </w:rPr>
        <w:t>G</w:t>
      </w:r>
      <w:r w:rsidR="005D4225">
        <w:rPr>
          <w:rFonts w:asciiTheme="minorHAnsi" w:hAnsiTheme="minorHAnsi" w:cstheme="minorHAnsi"/>
          <w:color w:val="002060"/>
          <w:w w:val="115"/>
          <w:sz w:val="40"/>
          <w:szCs w:val="40"/>
        </w:rPr>
        <w:t>REEN</w:t>
      </w:r>
    </w:p>
    <w:p w14:paraId="000E9B97" w14:textId="4B73B012" w:rsidR="005166F8" w:rsidRPr="009C5CA9" w:rsidRDefault="005166F8" w:rsidP="00696824">
      <w:pPr>
        <w:spacing w:line="276" w:lineRule="auto"/>
        <w:contextualSpacing/>
        <w:rPr>
          <w:rFonts w:cstheme="minorHAnsi"/>
          <w:color w:val="002060"/>
          <w:sz w:val="10"/>
          <w:szCs w:val="10"/>
        </w:rPr>
      </w:pPr>
    </w:p>
    <w:p w14:paraId="57A7571F" w14:textId="736BB2CB" w:rsidR="0033105D" w:rsidRDefault="0033105D" w:rsidP="00696824">
      <w:pPr>
        <w:spacing w:line="276" w:lineRule="auto"/>
        <w:contextualSpacing/>
        <w:rPr>
          <w:rFonts w:cstheme="minorHAnsi"/>
          <w:color w:val="002060"/>
        </w:rPr>
      </w:pPr>
    </w:p>
    <w:p w14:paraId="7B55C766" w14:textId="481FC2BE" w:rsidR="009E32F7" w:rsidRPr="009E32F7" w:rsidRDefault="009E32F7" w:rsidP="00696824">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048A2491"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La balle de Tom est sur le green. Il la relève pour la nettoyer mais il oublie de marquer son emplacement. Il replace la balle là où elle était.</w:t>
      </w:r>
    </w:p>
    <w:p w14:paraId="42A97BEF" w14:textId="77777777" w:rsidR="00EF57B1" w:rsidRPr="007058A7" w:rsidRDefault="00EF57B1" w:rsidP="007058A7">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bookmarkStart w:id="0" w:name="_Hlk85961846"/>
      <w:r w:rsidRPr="007058A7">
        <w:rPr>
          <w:rFonts w:asciiTheme="minorHAnsi" w:hAnsiTheme="minorHAnsi" w:cstheme="minorHAnsi"/>
          <w:color w:val="002060"/>
          <w:sz w:val="24"/>
          <w:szCs w:val="24"/>
        </w:rPr>
        <w:t>Il n’a pas de pénalité.</w:t>
      </w:r>
    </w:p>
    <w:p w14:paraId="7B044E92" w14:textId="77777777" w:rsidR="00EF57B1" w:rsidRPr="007058A7" w:rsidRDefault="00EF57B1" w:rsidP="007058A7">
      <w:pPr>
        <w:pStyle w:val="Paragraphedeliste"/>
        <w:widowControl/>
        <w:numPr>
          <w:ilvl w:val="0"/>
          <w:numId w:val="2"/>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1 coup de pénalité.</w:t>
      </w:r>
    </w:p>
    <w:bookmarkEnd w:id="0"/>
    <w:p w14:paraId="6F473391" w14:textId="77777777" w:rsidR="00EF57B1" w:rsidRDefault="00EF57B1" w:rsidP="007058A7">
      <w:pPr>
        <w:spacing w:line="276" w:lineRule="auto"/>
        <w:jc w:val="both"/>
        <w:rPr>
          <w:rFonts w:cstheme="minorHAnsi"/>
          <w:color w:val="002060"/>
          <w:sz w:val="14"/>
          <w:szCs w:val="14"/>
        </w:rPr>
      </w:pPr>
    </w:p>
    <w:p w14:paraId="3C67A3F0" w14:textId="77777777" w:rsidR="009E32F7" w:rsidRPr="009E32F7" w:rsidRDefault="009E32F7" w:rsidP="009E32F7">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19923DAF"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La balle de Tom est sur le green. Il fait pivoter sa balle sans la marquer pour aligner sa marque avec le trou.</w:t>
      </w:r>
    </w:p>
    <w:p w14:paraId="1A552DBB" w14:textId="77777777" w:rsidR="00EF57B1" w:rsidRPr="007058A7" w:rsidRDefault="00EF57B1" w:rsidP="007058A7">
      <w:pPr>
        <w:pStyle w:val="Paragraphedeliste"/>
        <w:widowControl/>
        <w:numPr>
          <w:ilvl w:val="0"/>
          <w:numId w:val="3"/>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n’a pas de pénalité, il n’a pas relevé la balle.</w:t>
      </w:r>
    </w:p>
    <w:p w14:paraId="50C81987" w14:textId="77777777" w:rsidR="00EF57B1" w:rsidRPr="007058A7" w:rsidRDefault="00EF57B1" w:rsidP="007058A7">
      <w:pPr>
        <w:pStyle w:val="Paragraphedeliste"/>
        <w:widowControl/>
        <w:numPr>
          <w:ilvl w:val="0"/>
          <w:numId w:val="3"/>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Il a 1 coup de pénalité.  </w:t>
      </w:r>
    </w:p>
    <w:p w14:paraId="27882B88" w14:textId="77777777" w:rsidR="00EF57B1" w:rsidRDefault="00EF57B1" w:rsidP="007058A7">
      <w:pPr>
        <w:spacing w:line="276" w:lineRule="auto"/>
        <w:jc w:val="both"/>
        <w:rPr>
          <w:rFonts w:cstheme="minorHAnsi"/>
          <w:color w:val="002060"/>
        </w:rPr>
      </w:pPr>
    </w:p>
    <w:p w14:paraId="4636071A" w14:textId="77777777" w:rsidR="009E32F7" w:rsidRPr="009E32F7" w:rsidRDefault="009E32F7" w:rsidP="009E32F7">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2DFAD1EE"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color w:val="002060"/>
          <w:sz w:val="24"/>
          <w:szCs w:val="24"/>
        </w:rPr>
      </w:pPr>
      <w:r w:rsidRPr="00F34153">
        <w:rPr>
          <w:rFonts w:asciiTheme="minorHAnsi" w:hAnsiTheme="minorHAnsi" w:cstheme="minorHAnsi"/>
          <w:b/>
          <w:bCs/>
          <w:color w:val="002060"/>
          <w:sz w:val="24"/>
          <w:szCs w:val="24"/>
        </w:rPr>
        <w:t>To</w:t>
      </w:r>
      <w:r w:rsidRPr="007058A7">
        <w:rPr>
          <w:rFonts w:asciiTheme="minorHAnsi" w:hAnsiTheme="minorHAnsi" w:cstheme="minorHAnsi"/>
          <w:b/>
          <w:bCs/>
          <w:color w:val="002060"/>
          <w:sz w:val="24"/>
          <w:szCs w:val="24"/>
        </w:rPr>
        <w:t>m marque sa balle sur le green, il la replace devant le marque-balle et la joue sans enlever le marque-balle</w:t>
      </w:r>
      <w:r w:rsidRPr="007058A7">
        <w:rPr>
          <w:rFonts w:asciiTheme="minorHAnsi" w:hAnsiTheme="minorHAnsi" w:cstheme="minorHAnsi"/>
          <w:color w:val="002060"/>
          <w:sz w:val="24"/>
          <w:szCs w:val="24"/>
        </w:rPr>
        <w:t>.</w:t>
      </w:r>
    </w:p>
    <w:p w14:paraId="0A5462EB" w14:textId="77777777" w:rsidR="00EF57B1" w:rsidRPr="007058A7" w:rsidRDefault="00EF57B1" w:rsidP="007058A7">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n’a pas de pénalité.</w:t>
      </w:r>
    </w:p>
    <w:p w14:paraId="62638179" w14:textId="77777777" w:rsidR="00EF57B1" w:rsidRPr="007058A7" w:rsidRDefault="00EF57B1" w:rsidP="007058A7">
      <w:pPr>
        <w:pStyle w:val="Paragraphedeliste"/>
        <w:widowControl/>
        <w:numPr>
          <w:ilvl w:val="0"/>
          <w:numId w:val="5"/>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1 coup de pénalité.</w:t>
      </w:r>
    </w:p>
    <w:p w14:paraId="1E6AF053" w14:textId="77777777" w:rsidR="00EF57B1" w:rsidRDefault="00EF57B1" w:rsidP="007058A7">
      <w:pPr>
        <w:pStyle w:val="Paragraphedeliste"/>
        <w:spacing w:line="276" w:lineRule="auto"/>
        <w:rPr>
          <w:rFonts w:asciiTheme="minorHAnsi" w:hAnsiTheme="minorHAnsi" w:cstheme="minorHAnsi"/>
          <w:color w:val="002060"/>
          <w:sz w:val="14"/>
          <w:szCs w:val="14"/>
        </w:rPr>
      </w:pPr>
    </w:p>
    <w:p w14:paraId="7DEFF4A8" w14:textId="77777777" w:rsidR="009E32F7" w:rsidRPr="009E32F7" w:rsidRDefault="009E32F7" w:rsidP="009E32F7">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0792732D"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Tom marque et relève sa balle sur le green et il la pose juste à côté. Pour replacer la balle il la fait rouler avec son putter et il joue.</w:t>
      </w:r>
      <w:bookmarkStart w:id="1" w:name="_Hlk86020027"/>
    </w:p>
    <w:p w14:paraId="185942B7" w14:textId="77777777" w:rsidR="00EF57B1" w:rsidRPr="007058A7" w:rsidRDefault="00EF57B1" w:rsidP="007058A7">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bookmarkStart w:id="2" w:name="_Hlk111389832"/>
      <w:r w:rsidRPr="007058A7">
        <w:rPr>
          <w:rFonts w:asciiTheme="minorHAnsi" w:hAnsiTheme="minorHAnsi" w:cstheme="minorHAnsi"/>
          <w:color w:val="002060"/>
          <w:sz w:val="24"/>
          <w:szCs w:val="24"/>
        </w:rPr>
        <w:t>Il a 1 coup de pénalité</w:t>
      </w:r>
      <w:bookmarkEnd w:id="2"/>
      <w:r w:rsidRPr="007058A7">
        <w:rPr>
          <w:rFonts w:asciiTheme="minorHAnsi" w:hAnsiTheme="minorHAnsi" w:cstheme="minorHAnsi"/>
          <w:color w:val="002060"/>
          <w:sz w:val="24"/>
          <w:szCs w:val="24"/>
        </w:rPr>
        <w:t>.</w:t>
      </w:r>
    </w:p>
    <w:p w14:paraId="33613741" w14:textId="77777777" w:rsidR="00EF57B1" w:rsidRPr="007058A7" w:rsidRDefault="00EF57B1" w:rsidP="007058A7">
      <w:pPr>
        <w:pStyle w:val="Paragraphedeliste"/>
        <w:widowControl/>
        <w:numPr>
          <w:ilvl w:val="0"/>
          <w:numId w:val="6"/>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2 coups de pénalité.</w:t>
      </w:r>
    </w:p>
    <w:bookmarkEnd w:id="1"/>
    <w:p w14:paraId="33918B1C" w14:textId="77777777" w:rsidR="00EF57B1" w:rsidRDefault="00EF57B1" w:rsidP="007058A7">
      <w:pPr>
        <w:pStyle w:val="Paragraphedeliste"/>
        <w:spacing w:line="276" w:lineRule="auto"/>
        <w:rPr>
          <w:rFonts w:asciiTheme="minorHAnsi" w:hAnsiTheme="minorHAnsi" w:cstheme="minorHAnsi"/>
          <w:color w:val="002060"/>
          <w:sz w:val="14"/>
          <w:szCs w:val="14"/>
        </w:rPr>
      </w:pPr>
    </w:p>
    <w:p w14:paraId="34F4D11D" w14:textId="77777777" w:rsidR="009E32F7" w:rsidRPr="009E32F7" w:rsidRDefault="009E32F7" w:rsidP="009E32F7">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38A6879B"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Lili peut enlever du sable sur le green</w:t>
      </w:r>
    </w:p>
    <w:p w14:paraId="67AD1661" w14:textId="5ABB5128" w:rsidR="00EF57B1" w:rsidRPr="007058A7" w:rsidRDefault="009C5CA9" w:rsidP="007058A7">
      <w:pPr>
        <w:pStyle w:val="Paragraphedeliste"/>
        <w:widowControl/>
        <w:numPr>
          <w:ilvl w:val="0"/>
          <w:numId w:val="8"/>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U</w:t>
      </w:r>
      <w:r w:rsidR="00EF57B1" w:rsidRPr="007058A7">
        <w:rPr>
          <w:rFonts w:asciiTheme="minorHAnsi" w:hAnsiTheme="minorHAnsi" w:cstheme="minorHAnsi"/>
          <w:color w:val="002060"/>
          <w:sz w:val="24"/>
          <w:szCs w:val="24"/>
        </w:rPr>
        <w:t>niquement si sa balle est sur le green.</w:t>
      </w:r>
    </w:p>
    <w:p w14:paraId="7640759B" w14:textId="363BE428" w:rsidR="00EF57B1" w:rsidRPr="007058A7" w:rsidRDefault="009C5CA9" w:rsidP="007058A7">
      <w:pPr>
        <w:pStyle w:val="Paragraphedeliste"/>
        <w:widowControl/>
        <w:numPr>
          <w:ilvl w:val="0"/>
          <w:numId w:val="8"/>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P</w:t>
      </w:r>
      <w:r w:rsidR="00EF57B1" w:rsidRPr="007058A7">
        <w:rPr>
          <w:rFonts w:asciiTheme="minorHAnsi" w:hAnsiTheme="minorHAnsi" w:cstheme="minorHAnsi"/>
          <w:color w:val="002060"/>
          <w:sz w:val="24"/>
          <w:szCs w:val="24"/>
        </w:rPr>
        <w:t>eu importe où est sa balle.</w:t>
      </w:r>
    </w:p>
    <w:p w14:paraId="21ECAA81" w14:textId="77777777" w:rsidR="00EF57B1" w:rsidRDefault="00EF57B1" w:rsidP="007058A7">
      <w:pPr>
        <w:pStyle w:val="Paragraphedeliste"/>
        <w:spacing w:line="276" w:lineRule="auto"/>
        <w:rPr>
          <w:rFonts w:asciiTheme="minorHAnsi" w:hAnsiTheme="minorHAnsi" w:cstheme="minorHAnsi"/>
          <w:color w:val="002060"/>
          <w:sz w:val="14"/>
          <w:szCs w:val="14"/>
        </w:rPr>
      </w:pPr>
    </w:p>
    <w:p w14:paraId="2E2539F9" w14:textId="77777777" w:rsidR="009E32F7" w:rsidRPr="009E32F7" w:rsidRDefault="009E32F7" w:rsidP="009E32F7">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0F55DF9F"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Lili peut enlever du sable </w:t>
      </w:r>
    </w:p>
    <w:p w14:paraId="6C70988C" w14:textId="22B448D6" w:rsidR="00EF57B1" w:rsidRPr="007058A7" w:rsidRDefault="009C5CA9" w:rsidP="007058A7">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S</w:t>
      </w:r>
      <w:r w:rsidR="00EF57B1" w:rsidRPr="007058A7">
        <w:rPr>
          <w:rFonts w:asciiTheme="minorHAnsi" w:hAnsiTheme="minorHAnsi" w:cstheme="minorHAnsi"/>
          <w:color w:val="002060"/>
          <w:sz w:val="24"/>
          <w:szCs w:val="24"/>
        </w:rPr>
        <w:t>ur le green seulement.</w:t>
      </w:r>
    </w:p>
    <w:p w14:paraId="36991F22" w14:textId="32DD9167" w:rsidR="00EF57B1" w:rsidRDefault="009C5CA9" w:rsidP="007058A7">
      <w:pPr>
        <w:pStyle w:val="Paragraphedeliste"/>
        <w:widowControl/>
        <w:numPr>
          <w:ilvl w:val="0"/>
          <w:numId w:val="7"/>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S</w:t>
      </w:r>
      <w:r w:rsidR="00EF57B1" w:rsidRPr="007058A7">
        <w:rPr>
          <w:rFonts w:asciiTheme="minorHAnsi" w:hAnsiTheme="minorHAnsi" w:cstheme="minorHAnsi"/>
          <w:color w:val="002060"/>
          <w:sz w:val="24"/>
          <w:szCs w:val="24"/>
        </w:rPr>
        <w:t xml:space="preserve">ur le green et sur </w:t>
      </w:r>
      <w:r w:rsidR="009558CD" w:rsidRPr="007058A7">
        <w:rPr>
          <w:rFonts w:asciiTheme="minorHAnsi" w:hAnsiTheme="minorHAnsi" w:cstheme="minorHAnsi"/>
          <w:color w:val="002060"/>
          <w:sz w:val="24"/>
          <w:szCs w:val="24"/>
        </w:rPr>
        <w:t>le collier de green</w:t>
      </w:r>
      <w:r w:rsidR="00EF57B1" w:rsidRPr="007058A7">
        <w:rPr>
          <w:rFonts w:asciiTheme="minorHAnsi" w:hAnsiTheme="minorHAnsi" w:cstheme="minorHAnsi"/>
          <w:color w:val="002060"/>
          <w:sz w:val="24"/>
          <w:szCs w:val="24"/>
        </w:rPr>
        <w:t>.</w:t>
      </w:r>
    </w:p>
    <w:p w14:paraId="613CB0AB" w14:textId="77777777" w:rsidR="00A931AA" w:rsidRDefault="00A931AA" w:rsidP="00A931AA">
      <w:pPr>
        <w:pStyle w:val="Paragraphedeliste"/>
        <w:widowControl/>
        <w:autoSpaceDE/>
        <w:autoSpaceDN/>
        <w:spacing w:before="0" w:line="276" w:lineRule="auto"/>
        <w:ind w:left="1068" w:firstLine="0"/>
        <w:contextualSpacing/>
        <w:rPr>
          <w:rFonts w:asciiTheme="minorHAnsi" w:hAnsiTheme="minorHAnsi" w:cstheme="minorHAnsi"/>
          <w:color w:val="002060"/>
          <w:sz w:val="16"/>
          <w:szCs w:val="16"/>
        </w:rPr>
      </w:pPr>
    </w:p>
    <w:p w14:paraId="6F0C9DB3" w14:textId="77777777" w:rsidR="009E32F7" w:rsidRPr="009E32F7" w:rsidRDefault="009E32F7" w:rsidP="009E32F7">
      <w:pPr>
        <w:spacing w:line="276" w:lineRule="auto"/>
        <w:contextualSpacing/>
        <w:rPr>
          <w:rFonts w:ascii="Balto" w:hAnsi="Balto" w:cstheme="minorHAnsi"/>
          <w:b/>
          <w:bCs/>
          <w:color w:val="FF0000"/>
          <w:sz w:val="22"/>
          <w:szCs w:val="22"/>
        </w:rPr>
      </w:pPr>
      <w:r w:rsidRPr="009E32F7">
        <w:rPr>
          <w:rFonts w:ascii="Balto" w:hAnsi="Balto" w:cstheme="minorHAnsi"/>
          <w:b/>
          <w:bCs/>
          <w:color w:val="FF0000"/>
          <w:sz w:val="22"/>
          <w:szCs w:val="22"/>
        </w:rPr>
        <w:t>BRONZE</w:t>
      </w:r>
    </w:p>
    <w:p w14:paraId="22994D65"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Il y a un pitch sur la ligne de jeu de Tom. Il peut le réparer</w:t>
      </w:r>
    </w:p>
    <w:p w14:paraId="6E3ACEDD" w14:textId="379A9B5E" w:rsidR="00EF57B1" w:rsidRPr="007058A7" w:rsidRDefault="009C5CA9" w:rsidP="007058A7">
      <w:pPr>
        <w:pStyle w:val="Paragraphedeliste"/>
        <w:widowControl/>
        <w:numPr>
          <w:ilvl w:val="0"/>
          <w:numId w:val="11"/>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U</w:t>
      </w:r>
      <w:r w:rsidR="00EF57B1" w:rsidRPr="007058A7">
        <w:rPr>
          <w:rFonts w:asciiTheme="minorHAnsi" w:hAnsiTheme="minorHAnsi" w:cstheme="minorHAnsi"/>
          <w:color w:val="002060"/>
          <w:sz w:val="24"/>
          <w:szCs w:val="24"/>
        </w:rPr>
        <w:t>niquement si sa balle est sur le green.</w:t>
      </w:r>
    </w:p>
    <w:p w14:paraId="611EF6CF" w14:textId="56B63BFF" w:rsidR="00EF57B1" w:rsidRPr="007058A7" w:rsidRDefault="009C5CA9" w:rsidP="007058A7">
      <w:pPr>
        <w:pStyle w:val="Paragraphedeliste"/>
        <w:widowControl/>
        <w:numPr>
          <w:ilvl w:val="0"/>
          <w:numId w:val="11"/>
        </w:numPr>
        <w:autoSpaceDE/>
        <w:autoSpaceDN/>
        <w:spacing w:before="0" w:line="276" w:lineRule="auto"/>
        <w:contextualSpacing/>
        <w:rPr>
          <w:rFonts w:asciiTheme="minorHAnsi" w:hAnsiTheme="minorHAnsi" w:cstheme="minorHAnsi"/>
          <w:color w:val="002060"/>
          <w:sz w:val="24"/>
          <w:szCs w:val="24"/>
        </w:rPr>
      </w:pPr>
      <w:r>
        <w:rPr>
          <w:rFonts w:asciiTheme="minorHAnsi" w:hAnsiTheme="minorHAnsi" w:cstheme="minorHAnsi"/>
          <w:color w:val="002060"/>
          <w:sz w:val="24"/>
          <w:szCs w:val="24"/>
        </w:rPr>
        <w:t>P</w:t>
      </w:r>
      <w:r w:rsidR="00EF57B1" w:rsidRPr="007058A7">
        <w:rPr>
          <w:rFonts w:asciiTheme="minorHAnsi" w:hAnsiTheme="minorHAnsi" w:cstheme="minorHAnsi"/>
          <w:color w:val="002060"/>
          <w:sz w:val="24"/>
          <w:szCs w:val="24"/>
        </w:rPr>
        <w:t>eu importe où est sa balle.</w:t>
      </w:r>
    </w:p>
    <w:p w14:paraId="7BEF4D38" w14:textId="77777777" w:rsidR="00EF57B1" w:rsidRDefault="00EF57B1" w:rsidP="007058A7">
      <w:pPr>
        <w:pStyle w:val="Paragraphedeliste"/>
        <w:spacing w:line="276" w:lineRule="auto"/>
        <w:rPr>
          <w:rFonts w:asciiTheme="minorHAnsi" w:hAnsiTheme="minorHAnsi" w:cstheme="minorHAnsi"/>
          <w:color w:val="002060"/>
          <w:sz w:val="14"/>
          <w:szCs w:val="14"/>
        </w:rPr>
      </w:pPr>
    </w:p>
    <w:p w14:paraId="5CB448D5" w14:textId="4CE027E6"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lastRenderedPageBreak/>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26725E5F"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Tout près du trou sur la ligne de jeu de Tom, l’herbe est relevée, c’est un dégât causé par des chaussures. </w:t>
      </w:r>
    </w:p>
    <w:p w14:paraId="0C9B3443" w14:textId="77777777" w:rsidR="00EF57B1" w:rsidRPr="007058A7" w:rsidRDefault="00EF57B1" w:rsidP="007058A7">
      <w:pPr>
        <w:pStyle w:val="Paragraphedeliste"/>
        <w:widowControl/>
        <w:numPr>
          <w:ilvl w:val="0"/>
          <w:numId w:val="12"/>
        </w:numPr>
        <w:autoSpaceDE/>
        <w:autoSpaceDN/>
        <w:spacing w:before="0" w:line="276" w:lineRule="auto"/>
        <w:contextualSpacing/>
        <w:rPr>
          <w:rFonts w:asciiTheme="minorHAnsi" w:hAnsiTheme="minorHAnsi" w:cstheme="minorHAnsi"/>
          <w:color w:val="002060"/>
          <w:sz w:val="24"/>
          <w:szCs w:val="24"/>
        </w:rPr>
      </w:pPr>
      <w:bookmarkStart w:id="3" w:name="_Hlk86019451"/>
      <w:r w:rsidRPr="007058A7">
        <w:rPr>
          <w:rFonts w:asciiTheme="minorHAnsi" w:hAnsiTheme="minorHAnsi" w:cstheme="minorHAnsi"/>
          <w:color w:val="002060"/>
          <w:sz w:val="24"/>
          <w:szCs w:val="24"/>
        </w:rPr>
        <w:t>Tom peut tasser l’herbe pour réparer le dégât.</w:t>
      </w:r>
    </w:p>
    <w:p w14:paraId="3930A856" w14:textId="77777777" w:rsidR="00EF57B1" w:rsidRPr="007058A7" w:rsidRDefault="00EF57B1" w:rsidP="007058A7">
      <w:pPr>
        <w:pStyle w:val="Paragraphedeliste"/>
        <w:widowControl/>
        <w:numPr>
          <w:ilvl w:val="0"/>
          <w:numId w:val="12"/>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Pas de chance, Tom n’a pas le droit de tasser l’herbe. </w:t>
      </w:r>
    </w:p>
    <w:bookmarkEnd w:id="3"/>
    <w:p w14:paraId="1AB6B559" w14:textId="77777777" w:rsidR="00EF57B1" w:rsidRDefault="00EF57B1" w:rsidP="007058A7">
      <w:pPr>
        <w:spacing w:line="276" w:lineRule="auto"/>
        <w:jc w:val="both"/>
        <w:rPr>
          <w:rFonts w:cstheme="minorHAnsi"/>
          <w:color w:val="002060"/>
        </w:rPr>
      </w:pPr>
    </w:p>
    <w:p w14:paraId="75D0C131" w14:textId="7777777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6E57E375" w14:textId="77777777" w:rsidR="00EF57B1" w:rsidRPr="007058A7" w:rsidRDefault="00EF57B1" w:rsidP="007058A7">
      <w:pPr>
        <w:numPr>
          <w:ilvl w:val="0"/>
          <w:numId w:val="1"/>
        </w:numPr>
        <w:spacing w:line="276" w:lineRule="auto"/>
        <w:contextualSpacing/>
        <w:jc w:val="both"/>
        <w:rPr>
          <w:rFonts w:cstheme="minorHAnsi"/>
          <w:b/>
          <w:bCs/>
          <w:color w:val="002060"/>
        </w:rPr>
      </w:pPr>
      <w:r w:rsidRPr="007058A7">
        <w:rPr>
          <w:rFonts w:cstheme="minorHAnsi"/>
          <w:b/>
          <w:bCs/>
          <w:color w:val="002060"/>
        </w:rPr>
        <w:t>Il y a un petit caillou enfoncé dans le green, juste sur la ligne de jeu de Tom.</w:t>
      </w:r>
    </w:p>
    <w:p w14:paraId="3CBDEE53" w14:textId="77777777" w:rsidR="00EF57B1" w:rsidRPr="007058A7" w:rsidRDefault="00EF57B1" w:rsidP="007058A7">
      <w:pPr>
        <w:numPr>
          <w:ilvl w:val="0"/>
          <w:numId w:val="13"/>
        </w:numPr>
        <w:spacing w:line="276" w:lineRule="auto"/>
        <w:contextualSpacing/>
        <w:jc w:val="both"/>
        <w:rPr>
          <w:rFonts w:cstheme="minorHAnsi"/>
          <w:color w:val="002060"/>
        </w:rPr>
      </w:pPr>
      <w:r w:rsidRPr="007058A7">
        <w:rPr>
          <w:rFonts w:cstheme="minorHAnsi"/>
          <w:color w:val="002060"/>
        </w:rPr>
        <w:t>Tom peut retirer le caillou et il peut aussi réparer le trou fait par le caillou.</w:t>
      </w:r>
    </w:p>
    <w:p w14:paraId="5D6CB281" w14:textId="77777777" w:rsidR="00EF57B1" w:rsidRPr="007058A7" w:rsidRDefault="00EF57B1" w:rsidP="007058A7">
      <w:pPr>
        <w:numPr>
          <w:ilvl w:val="0"/>
          <w:numId w:val="13"/>
        </w:numPr>
        <w:spacing w:line="276" w:lineRule="auto"/>
        <w:contextualSpacing/>
        <w:jc w:val="both"/>
        <w:rPr>
          <w:rFonts w:cstheme="minorHAnsi"/>
          <w:color w:val="002060"/>
        </w:rPr>
      </w:pPr>
      <w:r w:rsidRPr="007058A7">
        <w:rPr>
          <w:rFonts w:cstheme="minorHAnsi"/>
          <w:color w:val="002060"/>
        </w:rPr>
        <w:t>Tom peut retirer le caillou mais il ne peut pas réparer le trou fait par le caillou.</w:t>
      </w:r>
    </w:p>
    <w:p w14:paraId="2E08DC3A" w14:textId="77777777" w:rsidR="00EF57B1" w:rsidRDefault="00EF57B1" w:rsidP="007058A7">
      <w:pPr>
        <w:pStyle w:val="Paragraphedeliste"/>
        <w:spacing w:line="276" w:lineRule="auto"/>
        <w:rPr>
          <w:rFonts w:asciiTheme="minorHAnsi" w:hAnsiTheme="minorHAnsi" w:cstheme="minorHAnsi"/>
          <w:color w:val="002060"/>
          <w:sz w:val="14"/>
          <w:szCs w:val="14"/>
        </w:rPr>
      </w:pPr>
    </w:p>
    <w:p w14:paraId="752BE03C" w14:textId="7777777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24F55CFC" w14:textId="3151E188"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Sur la ligne de jeu de Lili il y a quelques brins d’herbe qui</w:t>
      </w:r>
      <w:r w:rsidR="0079038F" w:rsidRPr="0079038F">
        <w:rPr>
          <w:rFonts w:asciiTheme="minorHAnsi" w:hAnsiTheme="minorHAnsi" w:cstheme="minorHAnsi"/>
          <w:b/>
          <w:bCs/>
          <w:color w:val="002060"/>
          <w:sz w:val="24"/>
          <w:szCs w:val="24"/>
        </w:rPr>
        <w:t xml:space="preserve"> dépassent parce qu’ils n’ont pas été coupés </w:t>
      </w:r>
      <w:r w:rsidRPr="007058A7">
        <w:rPr>
          <w:rFonts w:asciiTheme="minorHAnsi" w:hAnsiTheme="minorHAnsi" w:cstheme="minorHAnsi"/>
          <w:b/>
          <w:bCs/>
          <w:color w:val="002060"/>
          <w:sz w:val="24"/>
          <w:szCs w:val="24"/>
        </w:rPr>
        <w:t>par la tondeuse du greenkeeper.</w:t>
      </w:r>
    </w:p>
    <w:p w14:paraId="73FD070F" w14:textId="77777777" w:rsidR="00EF57B1" w:rsidRPr="007058A7" w:rsidRDefault="00EF57B1" w:rsidP="007058A7">
      <w:pPr>
        <w:pStyle w:val="Paragraphedeliste"/>
        <w:widowControl/>
        <w:numPr>
          <w:ilvl w:val="0"/>
          <w:numId w:val="14"/>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 Lili peut tasser l’herbe.</w:t>
      </w:r>
    </w:p>
    <w:p w14:paraId="4D04D0A5" w14:textId="77777777" w:rsidR="00EF57B1" w:rsidRPr="007058A7" w:rsidRDefault="00EF57B1" w:rsidP="007058A7">
      <w:pPr>
        <w:pStyle w:val="Paragraphedeliste"/>
        <w:widowControl/>
        <w:numPr>
          <w:ilvl w:val="0"/>
          <w:numId w:val="14"/>
        </w:numPr>
        <w:autoSpaceDE/>
        <w:autoSpaceDN/>
        <w:spacing w:before="0" w:after="160" w:line="276" w:lineRule="auto"/>
        <w:contextualSpacing/>
        <w:jc w:val="left"/>
        <w:rPr>
          <w:rFonts w:asciiTheme="minorHAnsi" w:hAnsiTheme="minorHAnsi" w:cstheme="minorHAnsi"/>
          <w:color w:val="002060"/>
          <w:sz w:val="24"/>
          <w:szCs w:val="24"/>
        </w:rPr>
      </w:pPr>
      <w:r w:rsidRPr="007058A7">
        <w:rPr>
          <w:rFonts w:asciiTheme="minorHAnsi" w:hAnsiTheme="minorHAnsi" w:cstheme="minorHAnsi"/>
          <w:color w:val="002060"/>
          <w:sz w:val="24"/>
          <w:szCs w:val="24"/>
        </w:rPr>
        <w:t>Pas de chance, Lili n’a pas le droit de tasser l’herbe.</w:t>
      </w:r>
    </w:p>
    <w:p w14:paraId="4CC53011" w14:textId="77777777" w:rsidR="00EF57B1" w:rsidRDefault="00EF57B1" w:rsidP="007058A7">
      <w:pPr>
        <w:pStyle w:val="Paragraphedeliste"/>
        <w:spacing w:line="276" w:lineRule="auto"/>
        <w:rPr>
          <w:rFonts w:asciiTheme="minorHAnsi" w:hAnsiTheme="minorHAnsi" w:cstheme="minorHAnsi"/>
          <w:color w:val="002060"/>
          <w:sz w:val="14"/>
          <w:szCs w:val="14"/>
        </w:rPr>
      </w:pPr>
    </w:p>
    <w:p w14:paraId="3B2AF204" w14:textId="4AA19005" w:rsidR="009E32F7" w:rsidRPr="009E32F7" w:rsidRDefault="00916435"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BRONZE</w:t>
      </w:r>
    </w:p>
    <w:p w14:paraId="43D1EC1E"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Tom marque et relève sa balle sur le green. Comme elle est sale et qu’il n’a pas sa serviette, il frotte la balle sur l’herbe pour la nettoyer.</w:t>
      </w:r>
    </w:p>
    <w:p w14:paraId="675C22F9" w14:textId="77777777" w:rsidR="00EF57B1" w:rsidRPr="007058A7" w:rsidRDefault="00EF57B1" w:rsidP="007058A7">
      <w:pPr>
        <w:pStyle w:val="Paragraphedeliste"/>
        <w:widowControl/>
        <w:numPr>
          <w:ilvl w:val="0"/>
          <w:numId w:val="15"/>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n’a pas de pénalité.</w:t>
      </w:r>
    </w:p>
    <w:p w14:paraId="54B68FC2" w14:textId="35A63E3A" w:rsidR="00EF57B1" w:rsidRPr="007058A7" w:rsidRDefault="00EF57B1" w:rsidP="007058A7">
      <w:pPr>
        <w:pStyle w:val="Paragraphedeliste"/>
        <w:widowControl/>
        <w:numPr>
          <w:ilvl w:val="0"/>
          <w:numId w:val="15"/>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2 coups de pénalité</w:t>
      </w:r>
      <w:r w:rsidR="004C5B0E" w:rsidRPr="007058A7">
        <w:rPr>
          <w:rFonts w:asciiTheme="minorHAnsi" w:hAnsiTheme="minorHAnsi" w:cstheme="minorHAnsi"/>
          <w:color w:val="002060"/>
          <w:sz w:val="24"/>
          <w:szCs w:val="24"/>
        </w:rPr>
        <w:t xml:space="preserve"> parce qu’il</w:t>
      </w:r>
      <w:r w:rsidRPr="007058A7">
        <w:rPr>
          <w:rFonts w:asciiTheme="minorHAnsi" w:hAnsiTheme="minorHAnsi" w:cstheme="minorHAnsi"/>
          <w:color w:val="002060"/>
          <w:sz w:val="24"/>
          <w:szCs w:val="24"/>
        </w:rPr>
        <w:t xml:space="preserve"> il a testé le green.</w:t>
      </w:r>
    </w:p>
    <w:p w14:paraId="7AB5F57E" w14:textId="77777777" w:rsidR="00EF57B1" w:rsidRDefault="00EF57B1" w:rsidP="007058A7">
      <w:pPr>
        <w:spacing w:line="276" w:lineRule="auto"/>
        <w:rPr>
          <w:rFonts w:cstheme="minorHAnsi"/>
          <w:color w:val="002060"/>
          <w:sz w:val="14"/>
          <w:szCs w:val="14"/>
        </w:rPr>
      </w:pPr>
    </w:p>
    <w:p w14:paraId="25382E4B" w14:textId="7777777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3197D1D2" w14:textId="6A4FF9A0" w:rsidR="00EF57B1" w:rsidRPr="007058A7" w:rsidRDefault="00E00DBD"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226267">
        <w:rPr>
          <w:rFonts w:asciiTheme="minorHAnsi" w:hAnsiTheme="minorHAnsi" w:cstheme="minorHAnsi"/>
          <w:b/>
          <w:bCs/>
          <w:color w:val="002060"/>
          <w:sz w:val="24"/>
          <w:szCs w:val="24"/>
        </w:rPr>
        <w:t xml:space="preserve">Lili joue une balle blanche. </w:t>
      </w:r>
      <w:r w:rsidR="00EF57B1" w:rsidRPr="00226267">
        <w:rPr>
          <w:rFonts w:asciiTheme="minorHAnsi" w:hAnsiTheme="minorHAnsi" w:cstheme="minorHAnsi"/>
          <w:b/>
          <w:bCs/>
          <w:color w:val="002060"/>
          <w:sz w:val="24"/>
          <w:szCs w:val="24"/>
        </w:rPr>
        <w:t xml:space="preserve">En attendant son tour pour jouer, Lili fait rouler une balle </w:t>
      </w:r>
      <w:r w:rsidRPr="00226267">
        <w:rPr>
          <w:rFonts w:asciiTheme="minorHAnsi" w:hAnsiTheme="minorHAnsi" w:cstheme="minorHAnsi"/>
          <w:b/>
          <w:bCs/>
          <w:color w:val="002060"/>
          <w:sz w:val="24"/>
          <w:szCs w:val="24"/>
        </w:rPr>
        <w:t>jaune</w:t>
      </w:r>
      <w:r w:rsidR="00EF57B1" w:rsidRPr="00226267">
        <w:rPr>
          <w:rFonts w:asciiTheme="minorHAnsi" w:hAnsiTheme="minorHAnsi" w:cstheme="minorHAnsi"/>
          <w:b/>
          <w:bCs/>
          <w:color w:val="002060"/>
          <w:sz w:val="24"/>
          <w:szCs w:val="24"/>
        </w:rPr>
        <w:t xml:space="preserve"> sur le green pour voir si l’herbe est très mouillée</w:t>
      </w:r>
      <w:r w:rsidR="00EF57B1" w:rsidRPr="007058A7">
        <w:rPr>
          <w:rFonts w:asciiTheme="minorHAnsi" w:hAnsiTheme="minorHAnsi" w:cstheme="minorHAnsi"/>
          <w:b/>
          <w:bCs/>
          <w:color w:val="002060"/>
          <w:sz w:val="24"/>
          <w:szCs w:val="24"/>
        </w:rPr>
        <w:t xml:space="preserve">. </w:t>
      </w:r>
    </w:p>
    <w:p w14:paraId="28592042" w14:textId="63DFD485" w:rsidR="00EF57B1" w:rsidRPr="007058A7" w:rsidRDefault="00EF57B1" w:rsidP="007058A7">
      <w:pPr>
        <w:pStyle w:val="Paragraphedeliste"/>
        <w:widowControl/>
        <w:numPr>
          <w:ilvl w:val="0"/>
          <w:numId w:val="16"/>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Elle n’a pas de pénalité, elle n’a pas utilisé la balle </w:t>
      </w:r>
      <w:r w:rsidR="00E00DBD">
        <w:rPr>
          <w:rFonts w:ascii="Balto TT Book" w:hAnsi="Balto TT Book"/>
          <w:color w:val="002060"/>
        </w:rPr>
        <w:t>blanche</w:t>
      </w:r>
      <w:r w:rsidRPr="007058A7">
        <w:rPr>
          <w:rFonts w:asciiTheme="minorHAnsi" w:hAnsiTheme="minorHAnsi" w:cstheme="minorHAnsi"/>
          <w:color w:val="002060"/>
          <w:sz w:val="24"/>
          <w:szCs w:val="24"/>
        </w:rPr>
        <w:t xml:space="preserve"> qu’elle joue.</w:t>
      </w:r>
    </w:p>
    <w:p w14:paraId="7E375BF0" w14:textId="77777777" w:rsidR="00EF57B1" w:rsidRPr="007058A7" w:rsidRDefault="00EF57B1" w:rsidP="007058A7">
      <w:pPr>
        <w:pStyle w:val="Paragraphedeliste"/>
        <w:widowControl/>
        <w:numPr>
          <w:ilvl w:val="0"/>
          <w:numId w:val="16"/>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Elle a 2 coups de pénalité, elle a testé le green.</w:t>
      </w:r>
    </w:p>
    <w:p w14:paraId="2CCF0FD5" w14:textId="77777777" w:rsidR="00EF57B1" w:rsidRDefault="00EF57B1" w:rsidP="007058A7">
      <w:pPr>
        <w:spacing w:line="276" w:lineRule="auto"/>
        <w:rPr>
          <w:rFonts w:cstheme="minorHAnsi"/>
          <w:color w:val="002060"/>
          <w:sz w:val="14"/>
          <w:szCs w:val="14"/>
        </w:rPr>
      </w:pPr>
    </w:p>
    <w:p w14:paraId="61FEE954" w14:textId="7777777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13515F85" w14:textId="77777777" w:rsidR="004F7449" w:rsidRPr="009E6B5C" w:rsidRDefault="004F7449" w:rsidP="004F7449">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9E6B5C">
        <w:rPr>
          <w:rFonts w:asciiTheme="minorHAnsi" w:hAnsiTheme="minorHAnsi" w:cstheme="minorHAnsi"/>
          <w:b/>
          <w:bCs/>
          <w:color w:val="002060"/>
          <w:sz w:val="24"/>
          <w:szCs w:val="24"/>
        </w:rPr>
        <w:t>Sur le green Tom marque sa balle à droite pour ne pas gêner la ligne de jeu de Lili. Il replace la balle devant le marque-balle, enlève le marque-balle et joue.</w:t>
      </w:r>
    </w:p>
    <w:p w14:paraId="33CA3966" w14:textId="77777777" w:rsidR="004F7449" w:rsidRPr="007058A7" w:rsidRDefault="004F7449" w:rsidP="004F7449">
      <w:pPr>
        <w:pStyle w:val="Paragraphedeliste"/>
        <w:widowControl/>
        <w:numPr>
          <w:ilvl w:val="0"/>
          <w:numId w:val="4"/>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1 coup de pénalité.</w:t>
      </w:r>
    </w:p>
    <w:p w14:paraId="7008CDDA" w14:textId="77777777" w:rsidR="004F7449" w:rsidRPr="007058A7" w:rsidRDefault="004F7449" w:rsidP="004F7449">
      <w:pPr>
        <w:pStyle w:val="Paragraphedeliste"/>
        <w:widowControl/>
        <w:numPr>
          <w:ilvl w:val="0"/>
          <w:numId w:val="4"/>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2 coups de pénalité.</w:t>
      </w:r>
    </w:p>
    <w:p w14:paraId="0D29AFCA" w14:textId="77777777" w:rsidR="004F7449" w:rsidRDefault="004F7449" w:rsidP="004F7449">
      <w:pPr>
        <w:pStyle w:val="Paragraphedeliste"/>
        <w:widowControl/>
        <w:autoSpaceDE/>
        <w:autoSpaceDN/>
        <w:spacing w:before="0" w:line="276" w:lineRule="auto"/>
        <w:ind w:left="720" w:firstLine="0"/>
        <w:contextualSpacing/>
        <w:rPr>
          <w:rFonts w:asciiTheme="minorHAnsi" w:hAnsiTheme="minorHAnsi" w:cstheme="minorHAnsi"/>
          <w:b/>
          <w:bCs/>
          <w:color w:val="002060"/>
          <w:sz w:val="24"/>
          <w:szCs w:val="24"/>
        </w:rPr>
      </w:pPr>
    </w:p>
    <w:p w14:paraId="7CBDA135" w14:textId="7777777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1E9F2BC8" w14:textId="74AE6BA8"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Sur le green, Tom déplace son marque-balle parce qu’il gêne Lili. </w:t>
      </w:r>
      <w:r w:rsidR="00E6439D" w:rsidRPr="00E6439D">
        <w:rPr>
          <w:rFonts w:asciiTheme="minorHAnsi" w:hAnsiTheme="minorHAnsi" w:cstheme="minorHAnsi"/>
          <w:b/>
          <w:bCs/>
          <w:color w:val="002060"/>
          <w:sz w:val="24"/>
          <w:szCs w:val="24"/>
        </w:rPr>
        <w:t>Tête en l’air, Tom joue sans avoir replacé le marque-balle.</w:t>
      </w:r>
    </w:p>
    <w:p w14:paraId="5B5F637B" w14:textId="77777777" w:rsidR="00EF57B1" w:rsidRPr="007058A7" w:rsidRDefault="00EF57B1" w:rsidP="007058A7">
      <w:pPr>
        <w:pStyle w:val="Paragraphedeliste"/>
        <w:widowControl/>
        <w:numPr>
          <w:ilvl w:val="0"/>
          <w:numId w:val="9"/>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n’a pas de pénalité, la balle est à la même distance du trou.</w:t>
      </w:r>
    </w:p>
    <w:p w14:paraId="75785EFD" w14:textId="77777777" w:rsidR="00EF57B1" w:rsidRPr="007058A7" w:rsidRDefault="00EF57B1" w:rsidP="007058A7">
      <w:pPr>
        <w:pStyle w:val="Paragraphedeliste"/>
        <w:widowControl/>
        <w:numPr>
          <w:ilvl w:val="0"/>
          <w:numId w:val="9"/>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a 2 coups de pénalité.</w:t>
      </w:r>
    </w:p>
    <w:p w14:paraId="25E11309" w14:textId="77777777" w:rsidR="00EF57B1" w:rsidRDefault="00EF57B1" w:rsidP="007058A7">
      <w:pPr>
        <w:pStyle w:val="Paragraphedeliste"/>
        <w:spacing w:line="276" w:lineRule="auto"/>
        <w:ind w:left="1068"/>
        <w:rPr>
          <w:rFonts w:asciiTheme="minorHAnsi" w:hAnsiTheme="minorHAnsi" w:cstheme="minorHAnsi"/>
          <w:color w:val="002060"/>
          <w:sz w:val="24"/>
          <w:szCs w:val="24"/>
        </w:rPr>
      </w:pPr>
    </w:p>
    <w:p w14:paraId="2152A659" w14:textId="77777777" w:rsidR="009E32F7" w:rsidRDefault="009E32F7" w:rsidP="007058A7">
      <w:pPr>
        <w:pStyle w:val="Paragraphedeliste"/>
        <w:spacing w:line="276" w:lineRule="auto"/>
        <w:ind w:left="1068"/>
        <w:rPr>
          <w:rFonts w:asciiTheme="minorHAnsi" w:hAnsiTheme="minorHAnsi" w:cstheme="minorHAnsi"/>
          <w:color w:val="002060"/>
          <w:sz w:val="24"/>
          <w:szCs w:val="24"/>
        </w:rPr>
      </w:pPr>
    </w:p>
    <w:p w14:paraId="5C211293" w14:textId="77777777" w:rsidR="009E32F7" w:rsidRDefault="009E32F7" w:rsidP="007058A7">
      <w:pPr>
        <w:pStyle w:val="Paragraphedeliste"/>
        <w:spacing w:line="276" w:lineRule="auto"/>
        <w:ind w:left="1068"/>
        <w:rPr>
          <w:rFonts w:asciiTheme="minorHAnsi" w:hAnsiTheme="minorHAnsi" w:cstheme="minorHAnsi"/>
          <w:color w:val="002060"/>
          <w:sz w:val="24"/>
          <w:szCs w:val="24"/>
        </w:rPr>
      </w:pPr>
    </w:p>
    <w:p w14:paraId="525D7BB6" w14:textId="77777777" w:rsidR="009E32F7" w:rsidRDefault="009E32F7" w:rsidP="007058A7">
      <w:pPr>
        <w:pStyle w:val="Paragraphedeliste"/>
        <w:spacing w:line="276" w:lineRule="auto"/>
        <w:ind w:left="1068"/>
        <w:rPr>
          <w:rFonts w:asciiTheme="minorHAnsi" w:hAnsiTheme="minorHAnsi" w:cstheme="minorHAnsi"/>
          <w:color w:val="002060"/>
          <w:sz w:val="24"/>
          <w:szCs w:val="24"/>
        </w:rPr>
      </w:pPr>
    </w:p>
    <w:p w14:paraId="640042BD" w14:textId="77777777" w:rsidR="009E32F7" w:rsidRDefault="009E32F7" w:rsidP="007058A7">
      <w:pPr>
        <w:pStyle w:val="Paragraphedeliste"/>
        <w:spacing w:line="276" w:lineRule="auto"/>
        <w:ind w:left="1068"/>
        <w:rPr>
          <w:rFonts w:asciiTheme="minorHAnsi" w:hAnsiTheme="minorHAnsi" w:cstheme="minorHAnsi"/>
          <w:color w:val="002060"/>
          <w:sz w:val="24"/>
          <w:szCs w:val="24"/>
        </w:rPr>
      </w:pPr>
    </w:p>
    <w:p w14:paraId="31077225" w14:textId="7777777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A</w:t>
      </w:r>
      <w:r w:rsidRPr="009E32F7">
        <w:rPr>
          <w:rFonts w:ascii="Balto" w:hAnsi="Balto" w:cstheme="minorHAnsi"/>
          <w:b/>
          <w:bCs/>
          <w:color w:val="FF0000"/>
          <w:sz w:val="22"/>
          <w:szCs w:val="22"/>
        </w:rPr>
        <w:t>R</w:t>
      </w:r>
      <w:r>
        <w:rPr>
          <w:rFonts w:ascii="Balto" w:hAnsi="Balto" w:cstheme="minorHAnsi"/>
          <w:b/>
          <w:bCs/>
          <w:color w:val="FF0000"/>
          <w:sz w:val="22"/>
          <w:szCs w:val="22"/>
        </w:rPr>
        <w:t>GENT</w:t>
      </w:r>
    </w:p>
    <w:p w14:paraId="46A41550"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En faisant un coup d’essai près de sa balle sur le green, Tom déplace la balle accidentellement.</w:t>
      </w:r>
    </w:p>
    <w:p w14:paraId="1FD27E1F" w14:textId="77777777" w:rsidR="00EF57B1" w:rsidRPr="007058A7" w:rsidRDefault="00EF57B1" w:rsidP="007058A7">
      <w:pPr>
        <w:pStyle w:val="Paragraphedeliste"/>
        <w:widowControl/>
        <w:numPr>
          <w:ilvl w:val="0"/>
          <w:numId w:val="17"/>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n’a pas de pénalité et il doit replacer sa balle.</w:t>
      </w:r>
    </w:p>
    <w:p w14:paraId="693D3FDB" w14:textId="77777777" w:rsidR="00EF57B1" w:rsidRPr="007058A7" w:rsidRDefault="00EF57B1" w:rsidP="007058A7">
      <w:pPr>
        <w:pStyle w:val="Paragraphedeliste"/>
        <w:widowControl/>
        <w:numPr>
          <w:ilvl w:val="0"/>
          <w:numId w:val="17"/>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Il a 1 coup de pénalité et il doit replacer sa balle.  </w:t>
      </w:r>
    </w:p>
    <w:p w14:paraId="036EC0E3" w14:textId="77777777" w:rsidR="008B1EB8" w:rsidRDefault="008B1EB8" w:rsidP="007058A7">
      <w:pPr>
        <w:spacing w:line="276" w:lineRule="auto"/>
        <w:jc w:val="both"/>
        <w:rPr>
          <w:rFonts w:cstheme="minorHAnsi"/>
          <w:color w:val="002060"/>
        </w:rPr>
      </w:pPr>
    </w:p>
    <w:p w14:paraId="7AA68F6B" w14:textId="065B870B"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O</w:t>
      </w:r>
      <w:r w:rsidRPr="009E32F7">
        <w:rPr>
          <w:rFonts w:ascii="Balto" w:hAnsi="Balto" w:cstheme="minorHAnsi"/>
          <w:b/>
          <w:bCs/>
          <w:color w:val="FF0000"/>
          <w:sz w:val="22"/>
          <w:szCs w:val="22"/>
        </w:rPr>
        <w:t>R</w:t>
      </w:r>
    </w:p>
    <w:p w14:paraId="1C190BF2"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En voulant replacer sa balle sur le green, sans le faire exprès Lili lâche la balle qui tombe sur </w:t>
      </w:r>
      <w:bookmarkStart w:id="4" w:name="_Hlk111399775"/>
      <w:r w:rsidRPr="007058A7">
        <w:rPr>
          <w:rFonts w:asciiTheme="minorHAnsi" w:hAnsiTheme="minorHAnsi" w:cstheme="minorHAnsi"/>
          <w:b/>
          <w:bCs/>
          <w:color w:val="002060"/>
          <w:sz w:val="24"/>
          <w:szCs w:val="24"/>
        </w:rPr>
        <w:t>le marque-balle</w:t>
      </w:r>
      <w:bookmarkEnd w:id="4"/>
      <w:r w:rsidRPr="007058A7">
        <w:rPr>
          <w:rFonts w:asciiTheme="minorHAnsi" w:hAnsiTheme="minorHAnsi" w:cstheme="minorHAnsi"/>
          <w:b/>
          <w:bCs/>
          <w:color w:val="002060"/>
          <w:sz w:val="24"/>
          <w:szCs w:val="24"/>
        </w:rPr>
        <w:t xml:space="preserve"> et le déplace.</w:t>
      </w:r>
    </w:p>
    <w:p w14:paraId="07EBF6FE" w14:textId="77777777" w:rsidR="00EF57B1" w:rsidRPr="007058A7" w:rsidRDefault="00EF57B1" w:rsidP="007058A7">
      <w:pPr>
        <w:pStyle w:val="Paragraphedeliste"/>
        <w:widowControl/>
        <w:numPr>
          <w:ilvl w:val="0"/>
          <w:numId w:val="18"/>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Elle n’a pas de pénalité et elle doit replacer le marque-balle.</w:t>
      </w:r>
    </w:p>
    <w:p w14:paraId="026F2AF8" w14:textId="77777777" w:rsidR="00EF57B1" w:rsidRDefault="00EF57B1" w:rsidP="007058A7">
      <w:pPr>
        <w:pStyle w:val="Paragraphedeliste"/>
        <w:widowControl/>
        <w:numPr>
          <w:ilvl w:val="0"/>
          <w:numId w:val="18"/>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Elle a 1 coup de pénalité et elle doit replacer le marque-balle.</w:t>
      </w:r>
    </w:p>
    <w:p w14:paraId="2D895443" w14:textId="77777777" w:rsidR="009C5CA9" w:rsidRDefault="009C5CA9" w:rsidP="009C5CA9">
      <w:pPr>
        <w:pStyle w:val="Paragraphedeliste"/>
        <w:widowControl/>
        <w:autoSpaceDE/>
        <w:autoSpaceDN/>
        <w:spacing w:before="0" w:line="276" w:lineRule="auto"/>
        <w:ind w:left="1068" w:firstLine="0"/>
        <w:contextualSpacing/>
        <w:rPr>
          <w:rFonts w:asciiTheme="minorHAnsi" w:hAnsiTheme="minorHAnsi" w:cstheme="minorHAnsi"/>
          <w:color w:val="002060"/>
          <w:sz w:val="24"/>
          <w:szCs w:val="24"/>
        </w:rPr>
      </w:pPr>
    </w:p>
    <w:p w14:paraId="696DC0A0" w14:textId="05D3AFB7" w:rsidR="009E32F7" w:rsidRPr="009E32F7" w:rsidRDefault="009E32F7" w:rsidP="009E32F7">
      <w:pPr>
        <w:spacing w:line="276" w:lineRule="auto"/>
        <w:contextualSpacing/>
        <w:rPr>
          <w:rFonts w:ascii="Balto" w:hAnsi="Balto" w:cstheme="minorHAnsi"/>
          <w:b/>
          <w:bCs/>
          <w:color w:val="FF0000"/>
          <w:sz w:val="22"/>
          <w:szCs w:val="22"/>
        </w:rPr>
      </w:pPr>
      <w:r>
        <w:rPr>
          <w:rFonts w:ascii="Balto" w:hAnsi="Balto" w:cstheme="minorHAnsi"/>
          <w:b/>
          <w:bCs/>
          <w:color w:val="FF0000"/>
          <w:sz w:val="22"/>
          <w:szCs w:val="22"/>
        </w:rPr>
        <w:t>OR</w:t>
      </w:r>
    </w:p>
    <w:p w14:paraId="3515AD2E"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En allant marquer sa propre balle sur le green, Lili déplace la balle de Tom avec son putter sans le faire exprès. </w:t>
      </w:r>
    </w:p>
    <w:p w14:paraId="1BA1845F" w14:textId="77777777" w:rsidR="00EF57B1" w:rsidRPr="007058A7" w:rsidRDefault="00EF57B1" w:rsidP="007058A7">
      <w:pPr>
        <w:pStyle w:val="Paragraphedeliste"/>
        <w:widowControl/>
        <w:numPr>
          <w:ilvl w:val="0"/>
          <w:numId w:val="19"/>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Elle n’a pas de pénalité.</w:t>
      </w:r>
    </w:p>
    <w:p w14:paraId="1E5FEF01" w14:textId="77777777" w:rsidR="00EF57B1" w:rsidRPr="007058A7" w:rsidRDefault="00EF57B1" w:rsidP="007058A7">
      <w:pPr>
        <w:pStyle w:val="Paragraphedeliste"/>
        <w:widowControl/>
        <w:numPr>
          <w:ilvl w:val="0"/>
          <w:numId w:val="19"/>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Elle a 1 coup de pénalité.</w:t>
      </w:r>
    </w:p>
    <w:p w14:paraId="6160BF92" w14:textId="77777777" w:rsidR="00EF57B1" w:rsidRDefault="00EF57B1" w:rsidP="007058A7">
      <w:pPr>
        <w:spacing w:line="276" w:lineRule="auto"/>
        <w:jc w:val="both"/>
        <w:rPr>
          <w:rFonts w:cstheme="minorHAnsi"/>
          <w:color w:val="002060"/>
        </w:rPr>
      </w:pPr>
    </w:p>
    <w:p w14:paraId="53A6B353" w14:textId="77777777" w:rsidR="00CF318A" w:rsidRPr="00A47EDC" w:rsidRDefault="00CF318A" w:rsidP="00CF318A">
      <w:pPr>
        <w:spacing w:line="276" w:lineRule="auto"/>
        <w:jc w:val="both"/>
        <w:rPr>
          <w:rFonts w:ascii="Balto" w:hAnsi="Balto" w:cstheme="minorHAnsi"/>
          <w:b/>
          <w:bCs/>
          <w:color w:val="FF0000"/>
          <w:sz w:val="22"/>
          <w:szCs w:val="22"/>
        </w:rPr>
      </w:pPr>
      <w:r w:rsidRPr="00A47EDC">
        <w:rPr>
          <w:rFonts w:ascii="Balto" w:hAnsi="Balto" w:cstheme="minorHAnsi"/>
          <w:b/>
          <w:bCs/>
          <w:color w:val="FF0000"/>
          <w:sz w:val="22"/>
          <w:szCs w:val="22"/>
        </w:rPr>
        <w:t>OR</w:t>
      </w:r>
    </w:p>
    <w:p w14:paraId="57A22572"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Sur le green, la balle de Tom se trouve à </w:t>
      </w:r>
      <w:smartTag w:uri="urn:schemas-microsoft-com:office:smarttags" w:element="metricconverter">
        <w:smartTagPr>
          <w:attr w:name="ProductID" w:val="8 m￨tres"/>
        </w:smartTagPr>
        <w:r w:rsidRPr="007058A7">
          <w:rPr>
            <w:rFonts w:asciiTheme="minorHAnsi" w:hAnsiTheme="minorHAnsi" w:cstheme="minorHAnsi"/>
            <w:b/>
            <w:bCs/>
            <w:color w:val="002060"/>
            <w:sz w:val="24"/>
            <w:szCs w:val="24"/>
          </w:rPr>
          <w:t>8 mètres</w:t>
        </w:r>
      </w:smartTag>
      <w:r w:rsidRPr="007058A7">
        <w:rPr>
          <w:rFonts w:asciiTheme="minorHAnsi" w:hAnsiTheme="minorHAnsi" w:cstheme="minorHAnsi"/>
          <w:b/>
          <w:bCs/>
          <w:color w:val="002060"/>
          <w:sz w:val="24"/>
          <w:szCs w:val="24"/>
        </w:rPr>
        <w:t xml:space="preserve"> du trou. Elle est soudain déplacée par un violent coup de vent et elle s’arrête à 2 mètres du trou. </w:t>
      </w:r>
    </w:p>
    <w:p w14:paraId="0283655A" w14:textId="77777777" w:rsidR="00EF57B1" w:rsidRPr="007058A7" w:rsidRDefault="00EF57B1" w:rsidP="007058A7">
      <w:pPr>
        <w:pStyle w:val="Paragraphedeliste"/>
        <w:widowControl/>
        <w:numPr>
          <w:ilvl w:val="0"/>
          <w:numId w:val="10"/>
        </w:numPr>
        <w:autoSpaceDE/>
        <w:autoSpaceDN/>
        <w:spacing w:before="0" w:line="276" w:lineRule="auto"/>
        <w:contextualSpacing/>
        <w:rPr>
          <w:rFonts w:asciiTheme="minorHAnsi" w:hAnsiTheme="minorHAnsi" w:cstheme="minorHAnsi"/>
          <w:color w:val="002060"/>
          <w:sz w:val="24"/>
          <w:szCs w:val="24"/>
        </w:rPr>
      </w:pPr>
      <w:bookmarkStart w:id="5" w:name="_Hlk86025474"/>
      <w:r w:rsidRPr="007058A7">
        <w:rPr>
          <w:rFonts w:asciiTheme="minorHAnsi" w:hAnsiTheme="minorHAnsi" w:cstheme="minorHAnsi"/>
          <w:color w:val="002060"/>
          <w:sz w:val="24"/>
          <w:szCs w:val="24"/>
        </w:rPr>
        <w:t>Tom doit replacer sa balle à l’endroit où elle était, à 8 mètres du trou.</w:t>
      </w:r>
    </w:p>
    <w:p w14:paraId="05D3E67F" w14:textId="77777777" w:rsidR="00EF57B1" w:rsidRPr="007058A7" w:rsidRDefault="00EF57B1" w:rsidP="007058A7">
      <w:pPr>
        <w:pStyle w:val="Paragraphedeliste"/>
        <w:widowControl/>
        <w:numPr>
          <w:ilvl w:val="0"/>
          <w:numId w:val="10"/>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Tom doit jouer son coup suivant du nouvel emplacement, à </w:t>
      </w:r>
      <w:smartTag w:uri="urn:schemas-microsoft-com:office:smarttags" w:element="metricconverter">
        <w:smartTagPr>
          <w:attr w:name="ProductID" w:val="2 m￨tres"/>
        </w:smartTagPr>
        <w:r w:rsidRPr="007058A7">
          <w:rPr>
            <w:rFonts w:asciiTheme="minorHAnsi" w:hAnsiTheme="minorHAnsi" w:cstheme="minorHAnsi"/>
            <w:color w:val="002060"/>
            <w:sz w:val="24"/>
            <w:szCs w:val="24"/>
          </w:rPr>
          <w:t>2 mètres</w:t>
        </w:r>
      </w:smartTag>
      <w:r w:rsidRPr="007058A7">
        <w:rPr>
          <w:rFonts w:asciiTheme="minorHAnsi" w:hAnsiTheme="minorHAnsi" w:cstheme="minorHAnsi"/>
          <w:color w:val="002060"/>
          <w:sz w:val="24"/>
          <w:szCs w:val="24"/>
        </w:rPr>
        <w:t xml:space="preserve"> du trou.</w:t>
      </w:r>
    </w:p>
    <w:bookmarkEnd w:id="5"/>
    <w:p w14:paraId="2D3E3D7A" w14:textId="77777777" w:rsidR="00EF57B1" w:rsidRDefault="00EF57B1" w:rsidP="007058A7">
      <w:pPr>
        <w:spacing w:line="276" w:lineRule="auto"/>
        <w:jc w:val="both"/>
        <w:rPr>
          <w:rFonts w:cstheme="minorHAnsi"/>
          <w:color w:val="002060"/>
        </w:rPr>
      </w:pPr>
    </w:p>
    <w:p w14:paraId="3404AE67" w14:textId="77777777" w:rsidR="00CF318A" w:rsidRPr="00A47EDC" w:rsidRDefault="00CF318A" w:rsidP="00CF318A">
      <w:pPr>
        <w:spacing w:line="276" w:lineRule="auto"/>
        <w:jc w:val="both"/>
        <w:rPr>
          <w:rFonts w:ascii="Balto" w:hAnsi="Balto" w:cstheme="minorHAnsi"/>
          <w:b/>
          <w:bCs/>
          <w:color w:val="FF0000"/>
          <w:sz w:val="22"/>
          <w:szCs w:val="22"/>
        </w:rPr>
      </w:pPr>
      <w:r w:rsidRPr="00A47EDC">
        <w:rPr>
          <w:rFonts w:ascii="Balto" w:hAnsi="Balto" w:cstheme="minorHAnsi"/>
          <w:b/>
          <w:bCs/>
          <w:color w:val="FF0000"/>
          <w:sz w:val="22"/>
          <w:szCs w:val="22"/>
        </w:rPr>
        <w:t>OR</w:t>
      </w:r>
    </w:p>
    <w:p w14:paraId="47C949A7"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Lili marque et relève sa balle sur le green, elle la nettoie et la replace. À ce moment-là un violent coup de vent fait rouler la balle vers le trou.</w:t>
      </w:r>
    </w:p>
    <w:p w14:paraId="101B5C2F" w14:textId="77777777" w:rsidR="00EF57B1" w:rsidRPr="007058A7" w:rsidRDefault="00EF57B1" w:rsidP="007058A7">
      <w:pPr>
        <w:pStyle w:val="Paragraphedeliste"/>
        <w:widowControl/>
        <w:numPr>
          <w:ilvl w:val="0"/>
          <w:numId w:val="20"/>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Lili doit replacer sa balle à l’endroit où elle était, devant le marque-balle.</w:t>
      </w:r>
    </w:p>
    <w:p w14:paraId="04AC1E0A" w14:textId="77777777" w:rsidR="00EF57B1" w:rsidRPr="007058A7" w:rsidRDefault="00EF57B1" w:rsidP="007058A7">
      <w:pPr>
        <w:pStyle w:val="Paragraphedeliste"/>
        <w:widowControl/>
        <w:numPr>
          <w:ilvl w:val="0"/>
          <w:numId w:val="20"/>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Lili doit jouer son coup suivant du nouvel emplacement.</w:t>
      </w:r>
    </w:p>
    <w:p w14:paraId="5A092A7E" w14:textId="77777777" w:rsidR="00EF57B1" w:rsidRDefault="00EF57B1" w:rsidP="007058A7">
      <w:pPr>
        <w:pStyle w:val="Paragraphedeliste"/>
        <w:spacing w:line="276" w:lineRule="auto"/>
        <w:rPr>
          <w:rFonts w:asciiTheme="minorHAnsi" w:hAnsiTheme="minorHAnsi" w:cstheme="minorHAnsi"/>
          <w:color w:val="002060"/>
          <w:sz w:val="24"/>
          <w:szCs w:val="24"/>
        </w:rPr>
      </w:pPr>
    </w:p>
    <w:p w14:paraId="43163830" w14:textId="77777777" w:rsidR="00CF318A" w:rsidRPr="00A47EDC" w:rsidRDefault="00CF318A" w:rsidP="00CF318A">
      <w:pPr>
        <w:spacing w:line="276" w:lineRule="auto"/>
        <w:jc w:val="both"/>
        <w:rPr>
          <w:rFonts w:ascii="Balto" w:hAnsi="Balto" w:cstheme="minorHAnsi"/>
          <w:b/>
          <w:bCs/>
          <w:color w:val="FF0000"/>
          <w:sz w:val="22"/>
          <w:szCs w:val="22"/>
        </w:rPr>
      </w:pPr>
      <w:r w:rsidRPr="00A47EDC">
        <w:rPr>
          <w:rFonts w:ascii="Balto" w:hAnsi="Balto" w:cstheme="minorHAnsi"/>
          <w:b/>
          <w:bCs/>
          <w:color w:val="FF0000"/>
          <w:sz w:val="22"/>
          <w:szCs w:val="22"/>
        </w:rPr>
        <w:t>OR</w:t>
      </w:r>
    </w:p>
    <w:p w14:paraId="2CAFFAD7"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Tom retrouve sa balle près d’un mauvais green. La balle n’est pas dessus mais pour jouer il a les pieds sur le green.</w:t>
      </w:r>
    </w:p>
    <w:p w14:paraId="7636E67D" w14:textId="77777777" w:rsidR="00EF57B1" w:rsidRPr="007058A7" w:rsidRDefault="00EF57B1" w:rsidP="007058A7">
      <w:pPr>
        <w:pStyle w:val="Paragraphedeliste"/>
        <w:widowControl/>
        <w:numPr>
          <w:ilvl w:val="0"/>
          <w:numId w:val="21"/>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Tom peut jouer la balle là où elle est.</w:t>
      </w:r>
    </w:p>
    <w:p w14:paraId="33354831" w14:textId="77777777" w:rsidR="00EF57B1" w:rsidRPr="007058A7" w:rsidRDefault="00EF57B1" w:rsidP="007058A7">
      <w:pPr>
        <w:pStyle w:val="Paragraphedeliste"/>
        <w:widowControl/>
        <w:numPr>
          <w:ilvl w:val="0"/>
          <w:numId w:val="21"/>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Tom est obligé de prendre un dégagement.</w:t>
      </w:r>
    </w:p>
    <w:p w14:paraId="1E1F402B" w14:textId="77777777" w:rsidR="00EF57B1" w:rsidRDefault="00EF57B1" w:rsidP="007058A7">
      <w:pPr>
        <w:spacing w:line="276" w:lineRule="auto"/>
        <w:jc w:val="both"/>
        <w:rPr>
          <w:rFonts w:cstheme="minorHAnsi"/>
          <w:color w:val="002060"/>
        </w:rPr>
      </w:pPr>
    </w:p>
    <w:p w14:paraId="6453E8A7" w14:textId="41B30A37" w:rsidR="00A47EDC" w:rsidRPr="00A47EDC" w:rsidRDefault="00A47EDC" w:rsidP="007058A7">
      <w:pPr>
        <w:spacing w:line="276" w:lineRule="auto"/>
        <w:jc w:val="both"/>
        <w:rPr>
          <w:rFonts w:ascii="Balto" w:hAnsi="Balto" w:cstheme="minorHAnsi"/>
          <w:b/>
          <w:bCs/>
          <w:color w:val="FF0000"/>
          <w:sz w:val="22"/>
          <w:szCs w:val="22"/>
        </w:rPr>
      </w:pPr>
      <w:r w:rsidRPr="00A47EDC">
        <w:rPr>
          <w:rFonts w:ascii="Balto" w:hAnsi="Balto" w:cstheme="minorHAnsi"/>
          <w:b/>
          <w:bCs/>
          <w:color w:val="FF0000"/>
          <w:sz w:val="22"/>
          <w:szCs w:val="22"/>
        </w:rPr>
        <w:t>OR</w:t>
      </w:r>
    </w:p>
    <w:p w14:paraId="2FED6639"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La balle de Lili est sur un mauvais green. Pour se dégager elle cherche le point le plus proche où elle n’a plus les pieds sur le green. Sa zone de dégagement à partir de ce point mesure :</w:t>
      </w:r>
    </w:p>
    <w:p w14:paraId="41775FD0" w14:textId="77777777" w:rsidR="00EF57B1" w:rsidRPr="007058A7" w:rsidRDefault="00EF57B1" w:rsidP="007058A7">
      <w:pPr>
        <w:pStyle w:val="Paragraphedeliste"/>
        <w:widowControl/>
        <w:numPr>
          <w:ilvl w:val="0"/>
          <w:numId w:val="22"/>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1 longueur de club.</w:t>
      </w:r>
    </w:p>
    <w:p w14:paraId="1BA396DD" w14:textId="77777777" w:rsidR="00EF57B1" w:rsidRDefault="00EF57B1" w:rsidP="007058A7">
      <w:pPr>
        <w:pStyle w:val="Paragraphedeliste"/>
        <w:widowControl/>
        <w:numPr>
          <w:ilvl w:val="0"/>
          <w:numId w:val="22"/>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 xml:space="preserve">2 longueurs de club. </w:t>
      </w:r>
    </w:p>
    <w:p w14:paraId="088F6C0C" w14:textId="77777777" w:rsidR="00D57734" w:rsidRDefault="00D57734" w:rsidP="00D57734">
      <w:pPr>
        <w:spacing w:line="276" w:lineRule="auto"/>
        <w:contextualSpacing/>
        <w:rPr>
          <w:rFonts w:cstheme="minorHAnsi"/>
          <w:color w:val="002060"/>
        </w:rPr>
      </w:pPr>
    </w:p>
    <w:p w14:paraId="406FF9E1" w14:textId="77777777" w:rsidR="00D57734" w:rsidRPr="00D57734" w:rsidRDefault="00D57734" w:rsidP="00D57734">
      <w:pPr>
        <w:spacing w:line="276" w:lineRule="auto"/>
        <w:contextualSpacing/>
        <w:rPr>
          <w:rFonts w:cstheme="minorHAnsi"/>
          <w:color w:val="002060"/>
        </w:rPr>
      </w:pPr>
    </w:p>
    <w:p w14:paraId="6DDF7021" w14:textId="4CF821AD" w:rsidR="00EF57B1" w:rsidRPr="00A47EDC" w:rsidRDefault="00A47EDC" w:rsidP="007058A7">
      <w:pPr>
        <w:spacing w:line="276" w:lineRule="auto"/>
        <w:jc w:val="both"/>
        <w:rPr>
          <w:rFonts w:ascii="Balto" w:hAnsi="Balto" w:cstheme="minorHAnsi"/>
          <w:b/>
          <w:bCs/>
          <w:color w:val="002060"/>
          <w:sz w:val="22"/>
          <w:szCs w:val="22"/>
        </w:rPr>
      </w:pPr>
      <w:r w:rsidRPr="00A47EDC">
        <w:rPr>
          <w:rFonts w:ascii="Balto" w:hAnsi="Balto" w:cstheme="minorHAnsi"/>
          <w:b/>
          <w:bCs/>
          <w:color w:val="FF0000"/>
          <w:sz w:val="22"/>
          <w:szCs w:val="22"/>
        </w:rPr>
        <w:lastRenderedPageBreak/>
        <w:t>OR</w:t>
      </w:r>
    </w:p>
    <w:p w14:paraId="2FDD85A5" w14:textId="77777777" w:rsidR="00EF57B1" w:rsidRPr="007058A7" w:rsidRDefault="00EF57B1" w:rsidP="007058A7">
      <w:pPr>
        <w:pStyle w:val="Paragraphedeliste"/>
        <w:widowControl/>
        <w:numPr>
          <w:ilvl w:val="0"/>
          <w:numId w:val="1"/>
        </w:numPr>
        <w:autoSpaceDE/>
        <w:autoSpaceDN/>
        <w:spacing w:before="0" w:line="276" w:lineRule="auto"/>
        <w:contextualSpacing/>
        <w:rPr>
          <w:rFonts w:asciiTheme="minorHAnsi" w:hAnsiTheme="minorHAnsi" w:cstheme="minorHAnsi"/>
          <w:b/>
          <w:bCs/>
          <w:color w:val="002060"/>
          <w:sz w:val="24"/>
          <w:szCs w:val="24"/>
        </w:rPr>
      </w:pPr>
      <w:r w:rsidRPr="007058A7">
        <w:rPr>
          <w:rFonts w:asciiTheme="minorHAnsi" w:hAnsiTheme="minorHAnsi" w:cstheme="minorHAnsi"/>
          <w:b/>
          <w:bCs/>
          <w:color w:val="002060"/>
          <w:sz w:val="24"/>
          <w:szCs w:val="24"/>
        </w:rPr>
        <w:t xml:space="preserve">Tom retrouve sa balle sur un mauvais green et il se dégage correctement selon la Règle. Pour jouer il a encore les talons sur le mauvais green. </w:t>
      </w:r>
    </w:p>
    <w:p w14:paraId="605CD4E5" w14:textId="77777777" w:rsidR="00EF57B1" w:rsidRPr="007058A7" w:rsidRDefault="00EF57B1" w:rsidP="007058A7">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peut jouer, la balle n’est plus sur le green.</w:t>
      </w:r>
    </w:p>
    <w:p w14:paraId="646039BE" w14:textId="77777777" w:rsidR="00EF57B1" w:rsidRPr="007058A7" w:rsidRDefault="00EF57B1" w:rsidP="007058A7">
      <w:pPr>
        <w:pStyle w:val="Paragraphedeliste"/>
        <w:widowControl/>
        <w:numPr>
          <w:ilvl w:val="0"/>
          <w:numId w:val="23"/>
        </w:numPr>
        <w:autoSpaceDE/>
        <w:autoSpaceDN/>
        <w:spacing w:before="0" w:line="276" w:lineRule="auto"/>
        <w:contextualSpacing/>
        <w:rPr>
          <w:rFonts w:asciiTheme="minorHAnsi" w:hAnsiTheme="minorHAnsi" w:cstheme="minorHAnsi"/>
          <w:color w:val="002060"/>
          <w:sz w:val="24"/>
          <w:szCs w:val="24"/>
        </w:rPr>
      </w:pPr>
      <w:r w:rsidRPr="007058A7">
        <w:rPr>
          <w:rFonts w:asciiTheme="minorHAnsi" w:hAnsiTheme="minorHAnsi" w:cstheme="minorHAnsi"/>
          <w:color w:val="002060"/>
          <w:sz w:val="24"/>
          <w:szCs w:val="24"/>
        </w:rPr>
        <w:t>Il doit redropper.</w:t>
      </w:r>
    </w:p>
    <w:p w14:paraId="5A942515" w14:textId="77777777" w:rsidR="00EF57B1" w:rsidRPr="007058A7" w:rsidRDefault="00EF57B1" w:rsidP="007058A7">
      <w:pPr>
        <w:spacing w:line="276" w:lineRule="auto"/>
        <w:jc w:val="both"/>
        <w:rPr>
          <w:rFonts w:cstheme="minorHAnsi"/>
          <w:color w:val="002060"/>
        </w:rPr>
      </w:pPr>
    </w:p>
    <w:p w14:paraId="6C0533C0" w14:textId="77777777" w:rsidR="00EF57B1" w:rsidRPr="007058A7" w:rsidRDefault="00EF57B1" w:rsidP="007058A7">
      <w:pPr>
        <w:spacing w:line="276" w:lineRule="auto"/>
        <w:jc w:val="both"/>
        <w:rPr>
          <w:rFonts w:cstheme="minorHAnsi"/>
          <w:b/>
          <w:bCs/>
          <w:color w:val="002060"/>
        </w:rPr>
      </w:pPr>
      <w:r w:rsidRPr="007058A7">
        <w:rPr>
          <w:rFonts w:cstheme="minorHAnsi"/>
          <w:b/>
          <w:bCs/>
          <w:color w:val="002060"/>
        </w:rPr>
        <w:t xml:space="preserve">Réponses </w:t>
      </w:r>
    </w:p>
    <w:p w14:paraId="1E9F3A00" w14:textId="77777777" w:rsidR="00EF57B1" w:rsidRPr="007058A7" w:rsidRDefault="00EF57B1" w:rsidP="007058A7">
      <w:pPr>
        <w:spacing w:line="276" w:lineRule="auto"/>
        <w:jc w:val="both"/>
        <w:rPr>
          <w:rFonts w:cstheme="minorHAnsi"/>
          <w:color w:val="002060"/>
        </w:rPr>
      </w:pPr>
    </w:p>
    <w:tbl>
      <w:tblPr>
        <w:tblStyle w:val="Grilledutableau"/>
        <w:tblW w:w="0" w:type="auto"/>
        <w:tblLook w:val="04A0" w:firstRow="1" w:lastRow="0" w:firstColumn="1" w:lastColumn="0" w:noHBand="0" w:noVBand="1"/>
      </w:tblPr>
      <w:tblGrid>
        <w:gridCol w:w="905"/>
        <w:gridCol w:w="905"/>
        <w:gridCol w:w="906"/>
        <w:gridCol w:w="906"/>
        <w:gridCol w:w="905"/>
        <w:gridCol w:w="905"/>
        <w:gridCol w:w="905"/>
        <w:gridCol w:w="905"/>
        <w:gridCol w:w="906"/>
        <w:gridCol w:w="906"/>
      </w:tblGrid>
      <w:tr w:rsidR="00EF57B1" w:rsidRPr="00EF57B1" w14:paraId="2399F287" w14:textId="77777777" w:rsidTr="00EF57B1">
        <w:tc>
          <w:tcPr>
            <w:tcW w:w="906" w:type="dxa"/>
            <w:vAlign w:val="center"/>
          </w:tcPr>
          <w:p w14:paraId="5D80CD6B"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w:t>
            </w:r>
          </w:p>
        </w:tc>
        <w:tc>
          <w:tcPr>
            <w:tcW w:w="906" w:type="dxa"/>
            <w:vAlign w:val="center"/>
          </w:tcPr>
          <w:p w14:paraId="31555D49"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2</w:t>
            </w:r>
          </w:p>
        </w:tc>
        <w:tc>
          <w:tcPr>
            <w:tcW w:w="906" w:type="dxa"/>
            <w:vAlign w:val="center"/>
          </w:tcPr>
          <w:p w14:paraId="32E88413"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3</w:t>
            </w:r>
          </w:p>
        </w:tc>
        <w:tc>
          <w:tcPr>
            <w:tcW w:w="906" w:type="dxa"/>
            <w:vAlign w:val="center"/>
          </w:tcPr>
          <w:p w14:paraId="1D1F9C7B"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4</w:t>
            </w:r>
          </w:p>
        </w:tc>
        <w:tc>
          <w:tcPr>
            <w:tcW w:w="905" w:type="dxa"/>
            <w:vAlign w:val="center"/>
          </w:tcPr>
          <w:p w14:paraId="60C2CA69"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5</w:t>
            </w:r>
          </w:p>
        </w:tc>
        <w:tc>
          <w:tcPr>
            <w:tcW w:w="905" w:type="dxa"/>
            <w:vAlign w:val="center"/>
          </w:tcPr>
          <w:p w14:paraId="2BDC1309"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6</w:t>
            </w:r>
          </w:p>
        </w:tc>
        <w:tc>
          <w:tcPr>
            <w:tcW w:w="905" w:type="dxa"/>
            <w:vAlign w:val="center"/>
          </w:tcPr>
          <w:p w14:paraId="34D30188"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7</w:t>
            </w:r>
          </w:p>
        </w:tc>
        <w:tc>
          <w:tcPr>
            <w:tcW w:w="905" w:type="dxa"/>
            <w:vAlign w:val="center"/>
          </w:tcPr>
          <w:p w14:paraId="1DEEA044"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8</w:t>
            </w:r>
          </w:p>
        </w:tc>
        <w:tc>
          <w:tcPr>
            <w:tcW w:w="906" w:type="dxa"/>
            <w:vAlign w:val="center"/>
          </w:tcPr>
          <w:p w14:paraId="66870CB8"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9</w:t>
            </w:r>
          </w:p>
        </w:tc>
        <w:tc>
          <w:tcPr>
            <w:tcW w:w="906" w:type="dxa"/>
            <w:vAlign w:val="center"/>
          </w:tcPr>
          <w:p w14:paraId="65FFDBA3"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10</w:t>
            </w:r>
          </w:p>
        </w:tc>
      </w:tr>
      <w:tr w:rsidR="00EF57B1" w:rsidRPr="00EF57B1" w14:paraId="231F0BFB" w14:textId="77777777" w:rsidTr="00EF57B1">
        <w:tc>
          <w:tcPr>
            <w:tcW w:w="906" w:type="dxa"/>
            <w:tcBorders>
              <w:bottom w:val="single" w:sz="4" w:space="0" w:color="auto"/>
            </w:tcBorders>
            <w:vAlign w:val="center"/>
          </w:tcPr>
          <w:p w14:paraId="63F9F79D"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6" w:type="dxa"/>
            <w:tcBorders>
              <w:bottom w:val="single" w:sz="4" w:space="0" w:color="auto"/>
            </w:tcBorders>
            <w:vAlign w:val="center"/>
          </w:tcPr>
          <w:p w14:paraId="079D2252"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6" w:type="dxa"/>
            <w:tcBorders>
              <w:bottom w:val="single" w:sz="4" w:space="0" w:color="auto"/>
            </w:tcBorders>
            <w:vAlign w:val="center"/>
          </w:tcPr>
          <w:p w14:paraId="323A66ED"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6" w:type="dxa"/>
            <w:tcBorders>
              <w:bottom w:val="single" w:sz="4" w:space="0" w:color="auto"/>
            </w:tcBorders>
            <w:vAlign w:val="center"/>
          </w:tcPr>
          <w:p w14:paraId="058B625A"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5" w:type="dxa"/>
            <w:tcBorders>
              <w:bottom w:val="single" w:sz="4" w:space="0" w:color="auto"/>
            </w:tcBorders>
            <w:vAlign w:val="center"/>
          </w:tcPr>
          <w:p w14:paraId="4F48B86A"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5" w:type="dxa"/>
            <w:tcBorders>
              <w:bottom w:val="single" w:sz="4" w:space="0" w:color="auto"/>
            </w:tcBorders>
            <w:vAlign w:val="center"/>
          </w:tcPr>
          <w:p w14:paraId="33D78A4F" w14:textId="0D08E64F" w:rsidR="00EF57B1" w:rsidRPr="007058A7" w:rsidRDefault="00B47286" w:rsidP="007058A7">
            <w:pPr>
              <w:spacing w:line="276" w:lineRule="auto"/>
              <w:jc w:val="center"/>
              <w:rPr>
                <w:rFonts w:cstheme="minorHAnsi"/>
                <w:color w:val="002060"/>
                <w:sz w:val="24"/>
                <w:szCs w:val="24"/>
              </w:rPr>
            </w:pPr>
            <w:r>
              <w:rPr>
                <w:rFonts w:cstheme="minorHAnsi"/>
                <w:color w:val="002060"/>
                <w:sz w:val="24"/>
                <w:szCs w:val="24"/>
              </w:rPr>
              <w:t>A</w:t>
            </w:r>
          </w:p>
        </w:tc>
        <w:tc>
          <w:tcPr>
            <w:tcW w:w="905" w:type="dxa"/>
            <w:tcBorders>
              <w:bottom w:val="single" w:sz="4" w:space="0" w:color="auto"/>
            </w:tcBorders>
            <w:vAlign w:val="center"/>
          </w:tcPr>
          <w:p w14:paraId="6EE1BD55" w14:textId="50288BF3" w:rsidR="00EF57B1" w:rsidRPr="007058A7" w:rsidRDefault="009D2AAA" w:rsidP="007058A7">
            <w:pPr>
              <w:spacing w:line="276" w:lineRule="auto"/>
              <w:jc w:val="center"/>
              <w:rPr>
                <w:rFonts w:cstheme="minorHAnsi"/>
                <w:color w:val="002060"/>
                <w:sz w:val="24"/>
                <w:szCs w:val="24"/>
              </w:rPr>
            </w:pPr>
            <w:r>
              <w:rPr>
                <w:rFonts w:cstheme="minorHAnsi"/>
                <w:color w:val="002060"/>
                <w:sz w:val="24"/>
                <w:szCs w:val="24"/>
              </w:rPr>
              <w:t>B</w:t>
            </w:r>
          </w:p>
        </w:tc>
        <w:tc>
          <w:tcPr>
            <w:tcW w:w="905" w:type="dxa"/>
            <w:tcBorders>
              <w:bottom w:val="single" w:sz="4" w:space="0" w:color="auto"/>
            </w:tcBorders>
            <w:vAlign w:val="center"/>
          </w:tcPr>
          <w:p w14:paraId="65294E67" w14:textId="5DB17C85" w:rsidR="00EF57B1" w:rsidRPr="007058A7" w:rsidRDefault="009D2AAA" w:rsidP="007058A7">
            <w:pPr>
              <w:spacing w:line="276" w:lineRule="auto"/>
              <w:jc w:val="center"/>
              <w:rPr>
                <w:rFonts w:cstheme="minorHAnsi"/>
                <w:color w:val="002060"/>
                <w:sz w:val="24"/>
                <w:szCs w:val="24"/>
              </w:rPr>
            </w:pPr>
            <w:r>
              <w:rPr>
                <w:rFonts w:cstheme="minorHAnsi"/>
                <w:color w:val="002060"/>
                <w:sz w:val="24"/>
                <w:szCs w:val="24"/>
              </w:rPr>
              <w:t>A</w:t>
            </w:r>
          </w:p>
        </w:tc>
        <w:tc>
          <w:tcPr>
            <w:tcW w:w="906" w:type="dxa"/>
            <w:tcBorders>
              <w:bottom w:val="single" w:sz="4" w:space="0" w:color="auto"/>
            </w:tcBorders>
            <w:vAlign w:val="center"/>
          </w:tcPr>
          <w:p w14:paraId="7CB1AE3D"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6" w:type="dxa"/>
            <w:tcBorders>
              <w:bottom w:val="single" w:sz="4" w:space="0" w:color="auto"/>
            </w:tcBorders>
            <w:vAlign w:val="center"/>
          </w:tcPr>
          <w:p w14:paraId="47765EC8" w14:textId="72D0BA56" w:rsidR="00EF57B1" w:rsidRPr="007058A7" w:rsidRDefault="009D2AAA" w:rsidP="007058A7">
            <w:pPr>
              <w:spacing w:line="276" w:lineRule="auto"/>
              <w:jc w:val="center"/>
              <w:rPr>
                <w:rFonts w:cstheme="minorHAnsi"/>
                <w:color w:val="002060"/>
                <w:sz w:val="24"/>
                <w:szCs w:val="24"/>
              </w:rPr>
            </w:pPr>
            <w:r>
              <w:rPr>
                <w:rFonts w:cstheme="minorHAnsi"/>
                <w:color w:val="002060"/>
                <w:sz w:val="24"/>
                <w:szCs w:val="24"/>
              </w:rPr>
              <w:t>B</w:t>
            </w:r>
          </w:p>
        </w:tc>
      </w:tr>
      <w:tr w:rsidR="00EF57B1" w:rsidRPr="00EF57B1" w14:paraId="3B9396F1" w14:textId="77777777" w:rsidTr="00EF57B1">
        <w:tc>
          <w:tcPr>
            <w:tcW w:w="906" w:type="dxa"/>
            <w:tcBorders>
              <w:left w:val="nil"/>
              <w:right w:val="nil"/>
            </w:tcBorders>
            <w:vAlign w:val="center"/>
          </w:tcPr>
          <w:p w14:paraId="791B502E" w14:textId="77777777" w:rsidR="00EF57B1" w:rsidRPr="007058A7" w:rsidRDefault="00EF57B1" w:rsidP="007058A7">
            <w:pPr>
              <w:spacing w:line="276" w:lineRule="auto"/>
              <w:jc w:val="center"/>
              <w:rPr>
                <w:rFonts w:cstheme="minorHAnsi"/>
                <w:color w:val="002060"/>
                <w:sz w:val="24"/>
                <w:szCs w:val="24"/>
              </w:rPr>
            </w:pPr>
          </w:p>
        </w:tc>
        <w:tc>
          <w:tcPr>
            <w:tcW w:w="906" w:type="dxa"/>
            <w:tcBorders>
              <w:left w:val="nil"/>
              <w:right w:val="nil"/>
            </w:tcBorders>
            <w:vAlign w:val="center"/>
          </w:tcPr>
          <w:p w14:paraId="27DFF72A" w14:textId="77777777" w:rsidR="00EF57B1" w:rsidRPr="007058A7" w:rsidRDefault="00EF57B1" w:rsidP="007058A7">
            <w:pPr>
              <w:spacing w:line="276" w:lineRule="auto"/>
              <w:jc w:val="center"/>
              <w:rPr>
                <w:rFonts w:cstheme="minorHAnsi"/>
                <w:color w:val="002060"/>
                <w:sz w:val="24"/>
                <w:szCs w:val="24"/>
              </w:rPr>
            </w:pPr>
          </w:p>
        </w:tc>
        <w:tc>
          <w:tcPr>
            <w:tcW w:w="906" w:type="dxa"/>
            <w:tcBorders>
              <w:left w:val="nil"/>
              <w:right w:val="nil"/>
            </w:tcBorders>
            <w:vAlign w:val="center"/>
          </w:tcPr>
          <w:p w14:paraId="5619C2E0" w14:textId="77777777" w:rsidR="00EF57B1" w:rsidRPr="007058A7" w:rsidRDefault="00EF57B1" w:rsidP="007058A7">
            <w:pPr>
              <w:spacing w:line="276" w:lineRule="auto"/>
              <w:jc w:val="center"/>
              <w:rPr>
                <w:rFonts w:cstheme="minorHAnsi"/>
                <w:color w:val="002060"/>
                <w:sz w:val="24"/>
                <w:szCs w:val="24"/>
              </w:rPr>
            </w:pPr>
          </w:p>
        </w:tc>
        <w:tc>
          <w:tcPr>
            <w:tcW w:w="906" w:type="dxa"/>
            <w:tcBorders>
              <w:left w:val="nil"/>
              <w:right w:val="nil"/>
            </w:tcBorders>
            <w:vAlign w:val="center"/>
          </w:tcPr>
          <w:p w14:paraId="3555E331" w14:textId="77777777" w:rsidR="00EF57B1" w:rsidRPr="007058A7" w:rsidRDefault="00EF57B1" w:rsidP="007058A7">
            <w:pPr>
              <w:spacing w:line="276" w:lineRule="auto"/>
              <w:jc w:val="center"/>
              <w:rPr>
                <w:rFonts w:cstheme="minorHAnsi"/>
                <w:color w:val="002060"/>
                <w:sz w:val="24"/>
                <w:szCs w:val="24"/>
              </w:rPr>
            </w:pPr>
          </w:p>
        </w:tc>
        <w:tc>
          <w:tcPr>
            <w:tcW w:w="905" w:type="dxa"/>
            <w:tcBorders>
              <w:left w:val="nil"/>
              <w:right w:val="nil"/>
            </w:tcBorders>
            <w:vAlign w:val="center"/>
          </w:tcPr>
          <w:p w14:paraId="3AF9A425" w14:textId="77777777" w:rsidR="00EF57B1" w:rsidRPr="007058A7" w:rsidRDefault="00EF57B1" w:rsidP="007058A7">
            <w:pPr>
              <w:spacing w:line="276" w:lineRule="auto"/>
              <w:jc w:val="center"/>
              <w:rPr>
                <w:rFonts w:cstheme="minorHAnsi"/>
                <w:color w:val="002060"/>
                <w:sz w:val="24"/>
                <w:szCs w:val="24"/>
              </w:rPr>
            </w:pPr>
          </w:p>
        </w:tc>
        <w:tc>
          <w:tcPr>
            <w:tcW w:w="905" w:type="dxa"/>
            <w:tcBorders>
              <w:left w:val="nil"/>
              <w:right w:val="nil"/>
            </w:tcBorders>
            <w:vAlign w:val="center"/>
          </w:tcPr>
          <w:p w14:paraId="161AF503" w14:textId="77777777" w:rsidR="00EF57B1" w:rsidRPr="007058A7" w:rsidRDefault="00EF57B1" w:rsidP="007058A7">
            <w:pPr>
              <w:spacing w:line="276" w:lineRule="auto"/>
              <w:jc w:val="center"/>
              <w:rPr>
                <w:rFonts w:cstheme="minorHAnsi"/>
                <w:color w:val="002060"/>
                <w:sz w:val="24"/>
                <w:szCs w:val="24"/>
              </w:rPr>
            </w:pPr>
          </w:p>
        </w:tc>
        <w:tc>
          <w:tcPr>
            <w:tcW w:w="905" w:type="dxa"/>
            <w:tcBorders>
              <w:left w:val="nil"/>
              <w:right w:val="nil"/>
            </w:tcBorders>
            <w:vAlign w:val="center"/>
          </w:tcPr>
          <w:p w14:paraId="23363834" w14:textId="77777777" w:rsidR="00EF57B1" w:rsidRPr="007058A7" w:rsidRDefault="00EF57B1" w:rsidP="007058A7">
            <w:pPr>
              <w:spacing w:line="276" w:lineRule="auto"/>
              <w:jc w:val="center"/>
              <w:rPr>
                <w:rFonts w:cstheme="minorHAnsi"/>
                <w:color w:val="002060"/>
                <w:sz w:val="24"/>
                <w:szCs w:val="24"/>
              </w:rPr>
            </w:pPr>
          </w:p>
        </w:tc>
        <w:tc>
          <w:tcPr>
            <w:tcW w:w="905" w:type="dxa"/>
            <w:tcBorders>
              <w:left w:val="nil"/>
              <w:right w:val="nil"/>
            </w:tcBorders>
            <w:vAlign w:val="center"/>
          </w:tcPr>
          <w:p w14:paraId="7216DAA2" w14:textId="77777777" w:rsidR="00EF57B1" w:rsidRPr="007058A7" w:rsidRDefault="00EF57B1" w:rsidP="007058A7">
            <w:pPr>
              <w:spacing w:line="276" w:lineRule="auto"/>
              <w:jc w:val="center"/>
              <w:rPr>
                <w:rFonts w:cstheme="minorHAnsi"/>
                <w:color w:val="002060"/>
                <w:sz w:val="24"/>
                <w:szCs w:val="24"/>
              </w:rPr>
            </w:pPr>
          </w:p>
        </w:tc>
        <w:tc>
          <w:tcPr>
            <w:tcW w:w="906" w:type="dxa"/>
            <w:tcBorders>
              <w:left w:val="nil"/>
              <w:right w:val="nil"/>
            </w:tcBorders>
            <w:vAlign w:val="center"/>
          </w:tcPr>
          <w:p w14:paraId="71CE7E72" w14:textId="77777777" w:rsidR="00EF57B1" w:rsidRPr="007058A7" w:rsidRDefault="00EF57B1" w:rsidP="007058A7">
            <w:pPr>
              <w:spacing w:line="276" w:lineRule="auto"/>
              <w:jc w:val="center"/>
              <w:rPr>
                <w:rFonts w:cstheme="minorHAnsi"/>
                <w:color w:val="002060"/>
                <w:sz w:val="24"/>
                <w:szCs w:val="24"/>
              </w:rPr>
            </w:pPr>
          </w:p>
        </w:tc>
        <w:tc>
          <w:tcPr>
            <w:tcW w:w="906" w:type="dxa"/>
            <w:tcBorders>
              <w:left w:val="nil"/>
              <w:right w:val="nil"/>
            </w:tcBorders>
            <w:vAlign w:val="center"/>
          </w:tcPr>
          <w:p w14:paraId="19D5D686" w14:textId="77777777" w:rsidR="00EF57B1" w:rsidRPr="007058A7" w:rsidRDefault="00EF57B1" w:rsidP="007058A7">
            <w:pPr>
              <w:spacing w:line="276" w:lineRule="auto"/>
              <w:jc w:val="center"/>
              <w:rPr>
                <w:rFonts w:cstheme="minorHAnsi"/>
                <w:color w:val="002060"/>
                <w:sz w:val="24"/>
                <w:szCs w:val="24"/>
              </w:rPr>
            </w:pPr>
          </w:p>
        </w:tc>
      </w:tr>
      <w:tr w:rsidR="00EF57B1" w:rsidRPr="00EF57B1" w14:paraId="3E554017" w14:textId="77777777" w:rsidTr="00EF57B1">
        <w:tc>
          <w:tcPr>
            <w:tcW w:w="906" w:type="dxa"/>
            <w:vAlign w:val="center"/>
          </w:tcPr>
          <w:p w14:paraId="2812613C" w14:textId="77777777" w:rsidR="00EF57B1" w:rsidRPr="007058A7" w:rsidRDefault="00EF57B1" w:rsidP="007058A7">
            <w:pPr>
              <w:spacing w:line="276" w:lineRule="auto"/>
              <w:jc w:val="center"/>
              <w:rPr>
                <w:rFonts w:cstheme="minorHAnsi"/>
                <w:color w:val="002060"/>
                <w:sz w:val="24"/>
                <w:szCs w:val="24"/>
              </w:rPr>
            </w:pPr>
            <w:bookmarkStart w:id="6" w:name="_Hlk119244094"/>
            <w:r w:rsidRPr="007058A7">
              <w:rPr>
                <w:rFonts w:cstheme="minorHAnsi"/>
                <w:color w:val="002060"/>
                <w:sz w:val="24"/>
                <w:szCs w:val="24"/>
              </w:rPr>
              <w:t>11</w:t>
            </w:r>
          </w:p>
        </w:tc>
        <w:tc>
          <w:tcPr>
            <w:tcW w:w="906" w:type="dxa"/>
            <w:vAlign w:val="center"/>
          </w:tcPr>
          <w:p w14:paraId="642911C9"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12</w:t>
            </w:r>
          </w:p>
        </w:tc>
        <w:tc>
          <w:tcPr>
            <w:tcW w:w="906" w:type="dxa"/>
            <w:vAlign w:val="center"/>
          </w:tcPr>
          <w:p w14:paraId="169C47CE"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13</w:t>
            </w:r>
          </w:p>
        </w:tc>
        <w:tc>
          <w:tcPr>
            <w:tcW w:w="906" w:type="dxa"/>
            <w:vAlign w:val="center"/>
          </w:tcPr>
          <w:p w14:paraId="047B6003"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14</w:t>
            </w:r>
          </w:p>
        </w:tc>
        <w:tc>
          <w:tcPr>
            <w:tcW w:w="905" w:type="dxa"/>
            <w:vAlign w:val="center"/>
          </w:tcPr>
          <w:p w14:paraId="0C1F1315"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15</w:t>
            </w:r>
          </w:p>
        </w:tc>
        <w:tc>
          <w:tcPr>
            <w:tcW w:w="905" w:type="dxa"/>
            <w:vAlign w:val="center"/>
          </w:tcPr>
          <w:p w14:paraId="1F2BC4C1"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16</w:t>
            </w:r>
          </w:p>
        </w:tc>
        <w:tc>
          <w:tcPr>
            <w:tcW w:w="905" w:type="dxa"/>
            <w:vAlign w:val="center"/>
          </w:tcPr>
          <w:p w14:paraId="6D27D576"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17</w:t>
            </w:r>
          </w:p>
        </w:tc>
        <w:tc>
          <w:tcPr>
            <w:tcW w:w="905" w:type="dxa"/>
            <w:vAlign w:val="center"/>
          </w:tcPr>
          <w:p w14:paraId="2C34F64C"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18</w:t>
            </w:r>
          </w:p>
        </w:tc>
        <w:tc>
          <w:tcPr>
            <w:tcW w:w="906" w:type="dxa"/>
            <w:vAlign w:val="center"/>
          </w:tcPr>
          <w:p w14:paraId="06D980C7"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19</w:t>
            </w:r>
          </w:p>
        </w:tc>
        <w:tc>
          <w:tcPr>
            <w:tcW w:w="906" w:type="dxa"/>
            <w:vAlign w:val="center"/>
          </w:tcPr>
          <w:p w14:paraId="612E0A7D"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20</w:t>
            </w:r>
          </w:p>
        </w:tc>
      </w:tr>
      <w:tr w:rsidR="00EF57B1" w:rsidRPr="00EF57B1" w14:paraId="5031E4E2" w14:textId="77777777" w:rsidTr="00EF57B1">
        <w:tc>
          <w:tcPr>
            <w:tcW w:w="906" w:type="dxa"/>
            <w:tcBorders>
              <w:bottom w:val="single" w:sz="4" w:space="0" w:color="auto"/>
            </w:tcBorders>
            <w:vAlign w:val="center"/>
          </w:tcPr>
          <w:p w14:paraId="678894A9" w14:textId="4D9708C0" w:rsidR="00EF57B1" w:rsidRPr="007058A7" w:rsidRDefault="009D2AAA" w:rsidP="007058A7">
            <w:pPr>
              <w:spacing w:line="276" w:lineRule="auto"/>
              <w:jc w:val="center"/>
              <w:rPr>
                <w:rFonts w:cstheme="minorHAnsi"/>
                <w:color w:val="002060"/>
                <w:sz w:val="24"/>
                <w:szCs w:val="24"/>
              </w:rPr>
            </w:pPr>
            <w:r>
              <w:rPr>
                <w:rFonts w:cstheme="minorHAnsi"/>
                <w:color w:val="002060"/>
                <w:sz w:val="24"/>
                <w:szCs w:val="24"/>
              </w:rPr>
              <w:t>A</w:t>
            </w:r>
          </w:p>
        </w:tc>
        <w:tc>
          <w:tcPr>
            <w:tcW w:w="906" w:type="dxa"/>
            <w:tcBorders>
              <w:bottom w:val="single" w:sz="4" w:space="0" w:color="auto"/>
            </w:tcBorders>
            <w:vAlign w:val="center"/>
          </w:tcPr>
          <w:p w14:paraId="7DBBFD38" w14:textId="0CBB0DA0" w:rsidR="00EF57B1" w:rsidRPr="007058A7" w:rsidRDefault="009D2AAA" w:rsidP="007058A7">
            <w:pPr>
              <w:spacing w:line="276" w:lineRule="auto"/>
              <w:jc w:val="center"/>
              <w:rPr>
                <w:rFonts w:cstheme="minorHAnsi"/>
                <w:color w:val="002060"/>
                <w:sz w:val="24"/>
                <w:szCs w:val="24"/>
              </w:rPr>
            </w:pPr>
            <w:r>
              <w:rPr>
                <w:rFonts w:cstheme="minorHAnsi"/>
                <w:color w:val="002060"/>
                <w:sz w:val="24"/>
                <w:szCs w:val="24"/>
              </w:rPr>
              <w:t>B</w:t>
            </w:r>
          </w:p>
        </w:tc>
        <w:tc>
          <w:tcPr>
            <w:tcW w:w="906" w:type="dxa"/>
            <w:tcBorders>
              <w:bottom w:val="single" w:sz="4" w:space="0" w:color="auto"/>
            </w:tcBorders>
            <w:vAlign w:val="center"/>
          </w:tcPr>
          <w:p w14:paraId="2FEE47C7"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6" w:type="dxa"/>
            <w:tcBorders>
              <w:bottom w:val="single" w:sz="4" w:space="0" w:color="auto"/>
            </w:tcBorders>
            <w:vAlign w:val="center"/>
          </w:tcPr>
          <w:p w14:paraId="63446FA3"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5" w:type="dxa"/>
            <w:tcBorders>
              <w:bottom w:val="single" w:sz="4" w:space="0" w:color="auto"/>
            </w:tcBorders>
            <w:vAlign w:val="center"/>
          </w:tcPr>
          <w:p w14:paraId="537BB1F5"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5" w:type="dxa"/>
            <w:tcBorders>
              <w:bottom w:val="single" w:sz="4" w:space="0" w:color="auto"/>
            </w:tcBorders>
            <w:vAlign w:val="center"/>
          </w:tcPr>
          <w:p w14:paraId="4B66D381"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5" w:type="dxa"/>
            <w:tcBorders>
              <w:bottom w:val="single" w:sz="4" w:space="0" w:color="auto"/>
            </w:tcBorders>
            <w:vAlign w:val="center"/>
          </w:tcPr>
          <w:p w14:paraId="42CCCAFD"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5" w:type="dxa"/>
            <w:tcBorders>
              <w:bottom w:val="single" w:sz="4" w:space="0" w:color="auto"/>
            </w:tcBorders>
            <w:vAlign w:val="center"/>
          </w:tcPr>
          <w:p w14:paraId="45941E8E"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c>
          <w:tcPr>
            <w:tcW w:w="906" w:type="dxa"/>
            <w:tcBorders>
              <w:bottom w:val="single" w:sz="4" w:space="0" w:color="auto"/>
            </w:tcBorders>
            <w:vAlign w:val="center"/>
          </w:tcPr>
          <w:p w14:paraId="5E6514D6"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6" w:type="dxa"/>
            <w:tcBorders>
              <w:bottom w:val="single" w:sz="4" w:space="0" w:color="auto"/>
            </w:tcBorders>
            <w:vAlign w:val="center"/>
          </w:tcPr>
          <w:p w14:paraId="66DD3B1E"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r>
      <w:bookmarkEnd w:id="6"/>
      <w:tr w:rsidR="00EF57B1" w:rsidRPr="00EF57B1" w14:paraId="61EA3B9A" w14:textId="77777777" w:rsidTr="001A7769">
        <w:trPr>
          <w:gridAfter w:val="8"/>
          <w:wAfter w:w="7244" w:type="dxa"/>
        </w:trPr>
        <w:tc>
          <w:tcPr>
            <w:tcW w:w="906" w:type="dxa"/>
            <w:tcBorders>
              <w:left w:val="nil"/>
              <w:right w:val="nil"/>
            </w:tcBorders>
            <w:vAlign w:val="center"/>
          </w:tcPr>
          <w:p w14:paraId="25269D07" w14:textId="77777777" w:rsidR="00EF57B1" w:rsidRPr="007058A7" w:rsidRDefault="00EF57B1" w:rsidP="007058A7">
            <w:pPr>
              <w:spacing w:line="276" w:lineRule="auto"/>
              <w:jc w:val="center"/>
              <w:rPr>
                <w:rFonts w:cstheme="minorHAnsi"/>
                <w:color w:val="002060"/>
                <w:sz w:val="24"/>
                <w:szCs w:val="24"/>
              </w:rPr>
            </w:pPr>
          </w:p>
        </w:tc>
        <w:tc>
          <w:tcPr>
            <w:tcW w:w="906" w:type="dxa"/>
            <w:tcBorders>
              <w:left w:val="nil"/>
              <w:right w:val="nil"/>
            </w:tcBorders>
            <w:vAlign w:val="center"/>
          </w:tcPr>
          <w:p w14:paraId="5562D0BC" w14:textId="77777777" w:rsidR="00EF57B1" w:rsidRPr="007058A7" w:rsidRDefault="00EF57B1" w:rsidP="007058A7">
            <w:pPr>
              <w:spacing w:line="276" w:lineRule="auto"/>
              <w:jc w:val="center"/>
              <w:rPr>
                <w:rFonts w:cstheme="minorHAnsi"/>
                <w:color w:val="002060"/>
                <w:sz w:val="24"/>
                <w:szCs w:val="24"/>
              </w:rPr>
            </w:pPr>
          </w:p>
        </w:tc>
      </w:tr>
      <w:tr w:rsidR="00EF57B1" w:rsidRPr="00EF57B1" w14:paraId="4AADA2F8" w14:textId="77777777" w:rsidTr="001A7769">
        <w:trPr>
          <w:gridAfter w:val="8"/>
          <w:wAfter w:w="7244" w:type="dxa"/>
        </w:trPr>
        <w:tc>
          <w:tcPr>
            <w:tcW w:w="906" w:type="dxa"/>
          </w:tcPr>
          <w:p w14:paraId="71FD72BC"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21</w:t>
            </w:r>
          </w:p>
        </w:tc>
        <w:tc>
          <w:tcPr>
            <w:tcW w:w="906" w:type="dxa"/>
          </w:tcPr>
          <w:p w14:paraId="232796CD"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22</w:t>
            </w:r>
          </w:p>
        </w:tc>
      </w:tr>
      <w:tr w:rsidR="00EF57B1" w:rsidRPr="00EF57B1" w14:paraId="197A6F6B" w14:textId="77777777" w:rsidTr="001A7769">
        <w:trPr>
          <w:gridAfter w:val="8"/>
          <w:wAfter w:w="7244" w:type="dxa"/>
        </w:trPr>
        <w:tc>
          <w:tcPr>
            <w:tcW w:w="906" w:type="dxa"/>
          </w:tcPr>
          <w:p w14:paraId="0251DD6A"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A</w:t>
            </w:r>
          </w:p>
        </w:tc>
        <w:tc>
          <w:tcPr>
            <w:tcW w:w="906" w:type="dxa"/>
          </w:tcPr>
          <w:p w14:paraId="19A7CC67" w14:textId="77777777" w:rsidR="00EF57B1" w:rsidRPr="007058A7" w:rsidRDefault="00EF57B1" w:rsidP="007058A7">
            <w:pPr>
              <w:spacing w:line="276" w:lineRule="auto"/>
              <w:jc w:val="center"/>
              <w:rPr>
                <w:rFonts w:cstheme="minorHAnsi"/>
                <w:color w:val="002060"/>
                <w:sz w:val="24"/>
                <w:szCs w:val="24"/>
              </w:rPr>
            </w:pPr>
            <w:r w:rsidRPr="007058A7">
              <w:rPr>
                <w:rFonts w:cstheme="minorHAnsi"/>
                <w:color w:val="002060"/>
                <w:sz w:val="24"/>
                <w:szCs w:val="24"/>
              </w:rPr>
              <w:t>B</w:t>
            </w:r>
          </w:p>
        </w:tc>
      </w:tr>
    </w:tbl>
    <w:p w14:paraId="640EE39A" w14:textId="77777777" w:rsidR="00416428" w:rsidRPr="007058A7" w:rsidRDefault="00416428" w:rsidP="007058A7">
      <w:pPr>
        <w:pStyle w:val="Paragraphedeliste"/>
        <w:widowControl/>
        <w:autoSpaceDE/>
        <w:autoSpaceDN/>
        <w:spacing w:before="0" w:line="276" w:lineRule="auto"/>
        <w:ind w:left="360" w:firstLine="0"/>
        <w:contextualSpacing/>
        <w:rPr>
          <w:rFonts w:asciiTheme="minorHAnsi" w:hAnsiTheme="minorHAnsi" w:cstheme="minorHAnsi"/>
          <w:color w:val="002060"/>
          <w:sz w:val="24"/>
          <w:szCs w:val="24"/>
        </w:rPr>
      </w:pPr>
    </w:p>
    <w:sectPr w:rsidR="00416428" w:rsidRPr="007058A7" w:rsidSect="00504790">
      <w:headerReference w:type="even" r:id="rId9"/>
      <w:headerReference w:type="default" r:id="rId10"/>
      <w:footerReference w:type="default" r:id="rId11"/>
      <w:headerReference w:type="first" r:id="rId12"/>
      <w:pgSz w:w="11900" w:h="16840"/>
      <w:pgMar w:top="851" w:right="1418"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F6624" w14:textId="77777777" w:rsidR="00F02B73" w:rsidRDefault="00F02B73" w:rsidP="00A4452E">
      <w:r>
        <w:separator/>
      </w:r>
    </w:p>
  </w:endnote>
  <w:endnote w:type="continuationSeparator" w:id="0">
    <w:p w14:paraId="52CCC53A" w14:textId="77777777" w:rsidR="00F02B73" w:rsidRDefault="00F02B73" w:rsidP="00A4452E">
      <w:r>
        <w:continuationSeparator/>
      </w:r>
    </w:p>
  </w:endnote>
  <w:endnote w:type="continuationNotice" w:id="1">
    <w:p w14:paraId="52F26612" w14:textId="77777777" w:rsidR="00F02B73" w:rsidRDefault="00F02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lto">
    <w:altName w:val="Cambria"/>
    <w:panose1 w:val="00000000000000000000"/>
    <w:charset w:val="00"/>
    <w:family w:val="roman"/>
    <w:notTrueType/>
    <w:pitch w:val="default"/>
  </w:font>
  <w:font w:name="Balto TT Book">
    <w:panose1 w:val="020B0503040502020203"/>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C0AE4" w14:textId="4147413C" w:rsidR="005F408B" w:rsidRPr="005A484B" w:rsidRDefault="009C5CA9" w:rsidP="005F408B">
    <w:pPr>
      <w:pStyle w:val="Pieddepage"/>
      <w:jc w:val="center"/>
      <w:rPr>
        <w:i/>
        <w:iCs/>
        <w:color w:val="002060"/>
        <w:sz w:val="20"/>
        <w:szCs w:val="20"/>
      </w:rPr>
    </w:pPr>
    <w:r w:rsidRPr="009C510C">
      <w:rPr>
        <w:rFonts w:ascii="Balto" w:eastAsia="Times New Roman" w:hAnsi="Balto" w:cstheme="minorHAnsi"/>
        <w:noProof/>
        <w:sz w:val="22"/>
        <w:szCs w:val="22"/>
        <w:lang w:eastAsia="fr-FR"/>
      </w:rPr>
      <w:drawing>
        <wp:anchor distT="0" distB="0" distL="114300" distR="114300" simplePos="0" relativeHeight="251660290" behindDoc="1" locked="0" layoutInCell="1" allowOverlap="1" wp14:anchorId="659E7DB3" wp14:editId="3CACB217">
          <wp:simplePos x="0" y="0"/>
          <wp:positionH relativeFrom="margin">
            <wp:align>center</wp:align>
          </wp:positionH>
          <wp:positionV relativeFrom="paragraph">
            <wp:posOffset>-541655</wp:posOffset>
          </wp:positionV>
          <wp:extent cx="2463165" cy="485140"/>
          <wp:effectExtent l="0" t="0" r="0" b="0"/>
          <wp:wrapSquare wrapText="bothSides"/>
          <wp:docPr id="316965488" name="Image 316965488" descr="Une image contenant texte, Police, capture d’écran, nombre&#10;&#10;Description générée automatiquement">
            <a:extLst xmlns:a="http://schemas.openxmlformats.org/drawingml/2006/main">
              <a:ext uri="{FF2B5EF4-FFF2-40B4-BE49-F238E27FC236}">
                <a16:creationId xmlns:a16="http://schemas.microsoft.com/office/drawing/2014/main" id="{426CB745-F346-3149-F880-FBF3A95E9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Une image contenant texte, Police, capture d’écran, nombre&#10;&#10;Description générée automatiquement">
                    <a:extLst>
                      <a:ext uri="{FF2B5EF4-FFF2-40B4-BE49-F238E27FC236}">
                        <a16:creationId xmlns:a16="http://schemas.microsoft.com/office/drawing/2014/main" id="{426CB745-F346-3149-F880-FBF3A95E93D5}"/>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3165" cy="485140"/>
                  </a:xfrm>
                  <a:prstGeom prst="rect">
                    <a:avLst/>
                  </a:prstGeom>
                </pic:spPr>
              </pic:pic>
            </a:graphicData>
          </a:graphic>
          <wp14:sizeRelH relativeFrom="margin">
            <wp14:pctWidth>0</wp14:pctWidth>
          </wp14:sizeRelH>
          <wp14:sizeRelV relativeFrom="margin">
            <wp14:pctHeight>0</wp14:pctHeight>
          </wp14:sizeRelV>
        </wp:anchor>
      </w:drawing>
    </w:r>
    <w:r w:rsidR="005F408B" w:rsidRPr="005A484B">
      <w:rPr>
        <w:i/>
        <w:iCs/>
        <w:color w:val="002060"/>
        <w:sz w:val="20"/>
        <w:szCs w:val="2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70323" w14:textId="77777777" w:rsidR="00F02B73" w:rsidRDefault="00F02B73" w:rsidP="00A4452E">
      <w:r>
        <w:separator/>
      </w:r>
    </w:p>
  </w:footnote>
  <w:footnote w:type="continuationSeparator" w:id="0">
    <w:p w14:paraId="3EC06D8D" w14:textId="77777777" w:rsidR="00F02B73" w:rsidRDefault="00F02B73" w:rsidP="00A4452E">
      <w:r>
        <w:continuationSeparator/>
      </w:r>
    </w:p>
  </w:footnote>
  <w:footnote w:type="continuationNotice" w:id="1">
    <w:p w14:paraId="2A93F759" w14:textId="77777777" w:rsidR="00F02B73" w:rsidRDefault="00F02B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916435">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8239;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916435">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0;margin-top:0;width:595.7pt;height:841.9pt;z-index:-251658238;mso-position-horizontal:center;mso-position-horizontal-relative:margin;mso-position-vertical:center;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916435">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C52BE"/>
    <w:multiLevelType w:val="hybridMultilevel"/>
    <w:tmpl w:val="1DF49E2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15:restartNumberingAfterBreak="0">
    <w:nsid w:val="0483534D"/>
    <w:multiLevelType w:val="hybridMultilevel"/>
    <w:tmpl w:val="F9A6146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15:restartNumberingAfterBreak="0">
    <w:nsid w:val="06C97BA8"/>
    <w:multiLevelType w:val="hybridMultilevel"/>
    <w:tmpl w:val="448AD402"/>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098866F6"/>
    <w:multiLevelType w:val="hybridMultilevel"/>
    <w:tmpl w:val="54EAE4D4"/>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0B9220C7"/>
    <w:multiLevelType w:val="hybridMultilevel"/>
    <w:tmpl w:val="56B8527A"/>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0CCA5FEB"/>
    <w:multiLevelType w:val="hybridMultilevel"/>
    <w:tmpl w:val="2D84A26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0D2745AE"/>
    <w:multiLevelType w:val="hybridMultilevel"/>
    <w:tmpl w:val="D73C9824"/>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119F41B6"/>
    <w:multiLevelType w:val="hybridMultilevel"/>
    <w:tmpl w:val="4C640E2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142348C6"/>
    <w:multiLevelType w:val="hybridMultilevel"/>
    <w:tmpl w:val="3766AB70"/>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15:restartNumberingAfterBreak="0">
    <w:nsid w:val="19F87E57"/>
    <w:multiLevelType w:val="hybridMultilevel"/>
    <w:tmpl w:val="4C0274C2"/>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0" w15:restartNumberingAfterBreak="0">
    <w:nsid w:val="25B66B58"/>
    <w:multiLevelType w:val="hybridMultilevel"/>
    <w:tmpl w:val="DB303C2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 w15:restartNumberingAfterBreak="0">
    <w:nsid w:val="333712FA"/>
    <w:multiLevelType w:val="hybridMultilevel"/>
    <w:tmpl w:val="44723AA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37381496"/>
    <w:multiLevelType w:val="hybridMultilevel"/>
    <w:tmpl w:val="C32AAB04"/>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15:restartNumberingAfterBreak="0">
    <w:nsid w:val="39FE1324"/>
    <w:multiLevelType w:val="hybridMultilevel"/>
    <w:tmpl w:val="F550C4D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3E807FD2"/>
    <w:multiLevelType w:val="hybridMultilevel"/>
    <w:tmpl w:val="E4983460"/>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43F84E37"/>
    <w:multiLevelType w:val="hybridMultilevel"/>
    <w:tmpl w:val="90D60438"/>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45935BBB"/>
    <w:multiLevelType w:val="hybridMultilevel"/>
    <w:tmpl w:val="B0183776"/>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 w15:restartNumberingAfterBreak="0">
    <w:nsid w:val="50AF1E85"/>
    <w:multiLevelType w:val="hybridMultilevel"/>
    <w:tmpl w:val="282A24E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15:restartNumberingAfterBreak="0">
    <w:nsid w:val="52427524"/>
    <w:multiLevelType w:val="hybridMultilevel"/>
    <w:tmpl w:val="169A6D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34D081D"/>
    <w:multiLevelType w:val="hybridMultilevel"/>
    <w:tmpl w:val="C9A2E87C"/>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 w15:restartNumberingAfterBreak="0">
    <w:nsid w:val="5CC95A13"/>
    <w:multiLevelType w:val="hybridMultilevel"/>
    <w:tmpl w:val="A8E60018"/>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 w15:restartNumberingAfterBreak="0">
    <w:nsid w:val="78CF643D"/>
    <w:multiLevelType w:val="hybridMultilevel"/>
    <w:tmpl w:val="8272DAA4"/>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2" w15:restartNumberingAfterBreak="0">
    <w:nsid w:val="7C9F22AE"/>
    <w:multiLevelType w:val="hybridMultilevel"/>
    <w:tmpl w:val="42B80DCC"/>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879703441">
    <w:abstractNumId w:val="18"/>
  </w:num>
  <w:num w:numId="2" w16cid:durableId="1225292649">
    <w:abstractNumId w:val="20"/>
  </w:num>
  <w:num w:numId="3" w16cid:durableId="1342778110">
    <w:abstractNumId w:val="16"/>
  </w:num>
  <w:num w:numId="4" w16cid:durableId="94524932">
    <w:abstractNumId w:val="4"/>
  </w:num>
  <w:num w:numId="5" w16cid:durableId="764107555">
    <w:abstractNumId w:val="9"/>
  </w:num>
  <w:num w:numId="6" w16cid:durableId="387728795">
    <w:abstractNumId w:val="19"/>
  </w:num>
  <w:num w:numId="7" w16cid:durableId="185951987">
    <w:abstractNumId w:val="12"/>
  </w:num>
  <w:num w:numId="8" w16cid:durableId="1218132028">
    <w:abstractNumId w:val="3"/>
  </w:num>
  <w:num w:numId="9" w16cid:durableId="60442775">
    <w:abstractNumId w:val="1"/>
  </w:num>
  <w:num w:numId="10" w16cid:durableId="247889529">
    <w:abstractNumId w:val="11"/>
  </w:num>
  <w:num w:numId="11" w16cid:durableId="1278558384">
    <w:abstractNumId w:val="10"/>
  </w:num>
  <w:num w:numId="12" w16cid:durableId="1449857168">
    <w:abstractNumId w:val="17"/>
  </w:num>
  <w:num w:numId="13" w16cid:durableId="440027259">
    <w:abstractNumId w:val="5"/>
  </w:num>
  <w:num w:numId="14" w16cid:durableId="1704399096">
    <w:abstractNumId w:val="21"/>
  </w:num>
  <w:num w:numId="15" w16cid:durableId="1015962803">
    <w:abstractNumId w:val="0"/>
  </w:num>
  <w:num w:numId="16" w16cid:durableId="231700940">
    <w:abstractNumId w:val="22"/>
  </w:num>
  <w:num w:numId="17" w16cid:durableId="1807046061">
    <w:abstractNumId w:val="14"/>
  </w:num>
  <w:num w:numId="18" w16cid:durableId="97877263">
    <w:abstractNumId w:val="2"/>
  </w:num>
  <w:num w:numId="19" w16cid:durableId="254366318">
    <w:abstractNumId w:val="13"/>
  </w:num>
  <w:num w:numId="20" w16cid:durableId="537593750">
    <w:abstractNumId w:val="8"/>
  </w:num>
  <w:num w:numId="21" w16cid:durableId="927890639">
    <w:abstractNumId w:val="7"/>
  </w:num>
  <w:num w:numId="22" w16cid:durableId="1974477322">
    <w:abstractNumId w:val="15"/>
  </w:num>
  <w:num w:numId="23" w16cid:durableId="494806703">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239F9"/>
    <w:rsid w:val="00040D6C"/>
    <w:rsid w:val="00060E2C"/>
    <w:rsid w:val="00074280"/>
    <w:rsid w:val="000D4510"/>
    <w:rsid w:val="000F673C"/>
    <w:rsid w:val="00116675"/>
    <w:rsid w:val="001212E2"/>
    <w:rsid w:val="00147024"/>
    <w:rsid w:val="001655EA"/>
    <w:rsid w:val="00171268"/>
    <w:rsid w:val="00193FE8"/>
    <w:rsid w:val="001A3238"/>
    <w:rsid w:val="00226267"/>
    <w:rsid w:val="00233DF9"/>
    <w:rsid w:val="00265285"/>
    <w:rsid w:val="00267833"/>
    <w:rsid w:val="00270A85"/>
    <w:rsid w:val="00271C90"/>
    <w:rsid w:val="002B4002"/>
    <w:rsid w:val="002B6049"/>
    <w:rsid w:val="002C1A2D"/>
    <w:rsid w:val="003009B2"/>
    <w:rsid w:val="00322502"/>
    <w:rsid w:val="0033105D"/>
    <w:rsid w:val="00376029"/>
    <w:rsid w:val="003B4E92"/>
    <w:rsid w:val="003B73D6"/>
    <w:rsid w:val="003D1FD8"/>
    <w:rsid w:val="003E72E3"/>
    <w:rsid w:val="003F37BD"/>
    <w:rsid w:val="0041325C"/>
    <w:rsid w:val="00415025"/>
    <w:rsid w:val="00416428"/>
    <w:rsid w:val="004247A6"/>
    <w:rsid w:val="00477708"/>
    <w:rsid w:val="004A5801"/>
    <w:rsid w:val="004C5B0E"/>
    <w:rsid w:val="004F7449"/>
    <w:rsid w:val="00504790"/>
    <w:rsid w:val="005166F8"/>
    <w:rsid w:val="005226C1"/>
    <w:rsid w:val="005303C1"/>
    <w:rsid w:val="00536730"/>
    <w:rsid w:val="005425CA"/>
    <w:rsid w:val="0054274D"/>
    <w:rsid w:val="00577B73"/>
    <w:rsid w:val="00593E0A"/>
    <w:rsid w:val="00594E44"/>
    <w:rsid w:val="005D4225"/>
    <w:rsid w:val="005E40EF"/>
    <w:rsid w:val="005F408B"/>
    <w:rsid w:val="00600DF9"/>
    <w:rsid w:val="00641C16"/>
    <w:rsid w:val="00646783"/>
    <w:rsid w:val="00660D47"/>
    <w:rsid w:val="00681DE4"/>
    <w:rsid w:val="00696824"/>
    <w:rsid w:val="006C0944"/>
    <w:rsid w:val="006C35FF"/>
    <w:rsid w:val="006C3D97"/>
    <w:rsid w:val="006D3453"/>
    <w:rsid w:val="006F6681"/>
    <w:rsid w:val="007058A7"/>
    <w:rsid w:val="00726F59"/>
    <w:rsid w:val="0077630B"/>
    <w:rsid w:val="0079038F"/>
    <w:rsid w:val="007A0DD6"/>
    <w:rsid w:val="007C3DD6"/>
    <w:rsid w:val="0081096D"/>
    <w:rsid w:val="00813D0F"/>
    <w:rsid w:val="00835AE9"/>
    <w:rsid w:val="008474B2"/>
    <w:rsid w:val="008528CC"/>
    <w:rsid w:val="0086242C"/>
    <w:rsid w:val="00867459"/>
    <w:rsid w:val="008B1EB8"/>
    <w:rsid w:val="008B57F8"/>
    <w:rsid w:val="008E26B6"/>
    <w:rsid w:val="008E5AC7"/>
    <w:rsid w:val="00916435"/>
    <w:rsid w:val="00937D6B"/>
    <w:rsid w:val="0095023D"/>
    <w:rsid w:val="009558CD"/>
    <w:rsid w:val="00957DD6"/>
    <w:rsid w:val="0098711E"/>
    <w:rsid w:val="0099688F"/>
    <w:rsid w:val="009A51AC"/>
    <w:rsid w:val="009B4F3C"/>
    <w:rsid w:val="009B77B4"/>
    <w:rsid w:val="009C5CA9"/>
    <w:rsid w:val="009D2AAA"/>
    <w:rsid w:val="009E32F7"/>
    <w:rsid w:val="009E6B5C"/>
    <w:rsid w:val="00A068A5"/>
    <w:rsid w:val="00A1322C"/>
    <w:rsid w:val="00A4452E"/>
    <w:rsid w:val="00A47EDC"/>
    <w:rsid w:val="00A51F69"/>
    <w:rsid w:val="00A87454"/>
    <w:rsid w:val="00A931AA"/>
    <w:rsid w:val="00A93A33"/>
    <w:rsid w:val="00AA6E58"/>
    <w:rsid w:val="00AC7EAA"/>
    <w:rsid w:val="00AE73B4"/>
    <w:rsid w:val="00AF0B84"/>
    <w:rsid w:val="00B370B3"/>
    <w:rsid w:val="00B40C33"/>
    <w:rsid w:val="00B47286"/>
    <w:rsid w:val="00B65B57"/>
    <w:rsid w:val="00B70695"/>
    <w:rsid w:val="00BD0DF2"/>
    <w:rsid w:val="00BE0A0A"/>
    <w:rsid w:val="00BF58FE"/>
    <w:rsid w:val="00C07B9E"/>
    <w:rsid w:val="00C13E90"/>
    <w:rsid w:val="00C32905"/>
    <w:rsid w:val="00C80CA2"/>
    <w:rsid w:val="00C91351"/>
    <w:rsid w:val="00C979FB"/>
    <w:rsid w:val="00CA0288"/>
    <w:rsid w:val="00CF318A"/>
    <w:rsid w:val="00D27F45"/>
    <w:rsid w:val="00D324DC"/>
    <w:rsid w:val="00D4421D"/>
    <w:rsid w:val="00D57734"/>
    <w:rsid w:val="00DC164A"/>
    <w:rsid w:val="00DC266F"/>
    <w:rsid w:val="00E00DBD"/>
    <w:rsid w:val="00E5527E"/>
    <w:rsid w:val="00E6439D"/>
    <w:rsid w:val="00E659D3"/>
    <w:rsid w:val="00E94F38"/>
    <w:rsid w:val="00EC743B"/>
    <w:rsid w:val="00ED74D1"/>
    <w:rsid w:val="00EE4277"/>
    <w:rsid w:val="00EF57B1"/>
    <w:rsid w:val="00F02B73"/>
    <w:rsid w:val="00F179B2"/>
    <w:rsid w:val="00F34153"/>
    <w:rsid w:val="00F34B38"/>
    <w:rsid w:val="00F66958"/>
    <w:rsid w:val="00FB02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2F7"/>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705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747</Words>
  <Characters>4113</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Aurelien LACOUR</cp:lastModifiedBy>
  <cp:revision>35</cp:revision>
  <cp:lastPrinted>2021-11-16T08:59:00Z</cp:lastPrinted>
  <dcterms:created xsi:type="dcterms:W3CDTF">2022-12-09T12:52:00Z</dcterms:created>
  <dcterms:modified xsi:type="dcterms:W3CDTF">2024-02-21T12:22:00Z</dcterms:modified>
</cp:coreProperties>
</file>