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11E2C" w14:textId="50BD8428" w:rsidR="002C1A2D" w:rsidRPr="000F3183" w:rsidRDefault="00AE73B4" w:rsidP="000F673C">
      <w:pPr>
        <w:jc w:val="both"/>
        <w:rPr>
          <w:rFonts w:eastAsia="Times New Roman" w:cstheme="minorHAnsi"/>
          <w:noProof/>
          <w:sz w:val="21"/>
          <w:szCs w:val="21"/>
          <w:lang w:eastAsia="fr-FR"/>
        </w:rPr>
      </w:pPr>
      <w:r w:rsidRPr="000F3183">
        <w:rPr>
          <w:rFonts w:cstheme="minorHAnsi"/>
          <w:noProof/>
        </w:rPr>
        <w:drawing>
          <wp:anchor distT="0" distB="0" distL="114300" distR="114300" simplePos="0" relativeHeight="251659264" behindDoc="1" locked="0" layoutInCell="1" allowOverlap="1" wp14:anchorId="571805E3" wp14:editId="4AC1C53F">
            <wp:simplePos x="0" y="0"/>
            <wp:positionH relativeFrom="margin">
              <wp:posOffset>4767580</wp:posOffset>
            </wp:positionH>
            <wp:positionV relativeFrom="paragraph">
              <wp:posOffset>13970</wp:posOffset>
            </wp:positionV>
            <wp:extent cx="981075" cy="429909"/>
            <wp:effectExtent l="0" t="0" r="0" b="8255"/>
            <wp:wrapNone/>
            <wp:docPr id="1"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997515" cy="437113"/>
                    </a:xfrm>
                    <a:prstGeom prst="rect">
                      <a:avLst/>
                    </a:prstGeom>
                  </pic:spPr>
                </pic:pic>
              </a:graphicData>
            </a:graphic>
            <wp14:sizeRelH relativeFrom="margin">
              <wp14:pctWidth>0</wp14:pctWidth>
            </wp14:sizeRelH>
            <wp14:sizeRelV relativeFrom="margin">
              <wp14:pctHeight>0</wp14:pctHeight>
            </wp14:sizeRelV>
          </wp:anchor>
        </w:drawing>
      </w:r>
    </w:p>
    <w:p w14:paraId="1183DD62" w14:textId="77777777" w:rsidR="007C3DD6" w:rsidRPr="000F3183" w:rsidRDefault="007C3DD6" w:rsidP="000F673C">
      <w:pPr>
        <w:jc w:val="both"/>
        <w:rPr>
          <w:rFonts w:eastAsia="Times New Roman" w:cstheme="minorHAnsi"/>
          <w:noProof/>
          <w:sz w:val="21"/>
          <w:szCs w:val="21"/>
          <w:lang w:eastAsia="fr-FR"/>
        </w:rPr>
      </w:pPr>
    </w:p>
    <w:p w14:paraId="5BD129E0" w14:textId="7E5ABFFE" w:rsidR="00F66958" w:rsidRPr="000F3183" w:rsidRDefault="00F66958" w:rsidP="00F66958">
      <w:pPr>
        <w:pStyle w:val="Corpsdetexte"/>
        <w:spacing w:before="2"/>
        <w:ind w:left="720" w:firstLine="0"/>
        <w:rPr>
          <w:rFonts w:asciiTheme="minorHAnsi" w:hAnsiTheme="minorHAnsi" w:cstheme="minorHAnsi"/>
          <w:b/>
          <w:color w:val="44546A" w:themeColor="text2"/>
          <w:sz w:val="24"/>
          <w:szCs w:val="24"/>
        </w:rPr>
      </w:pPr>
    </w:p>
    <w:p w14:paraId="177C4D88" w14:textId="77777777" w:rsidR="00A068A5" w:rsidRPr="000F3183" w:rsidRDefault="00A068A5" w:rsidP="00F66958">
      <w:pPr>
        <w:pStyle w:val="Titre"/>
        <w:ind w:left="0" w:right="-53"/>
        <w:rPr>
          <w:rFonts w:asciiTheme="minorHAnsi" w:hAnsiTheme="minorHAnsi" w:cstheme="minorHAnsi"/>
          <w:color w:val="44546A" w:themeColor="text2"/>
          <w:w w:val="115"/>
          <w:sz w:val="36"/>
          <w:szCs w:val="36"/>
        </w:rPr>
      </w:pPr>
    </w:p>
    <w:p w14:paraId="40DD95F5" w14:textId="76DF0B9E" w:rsidR="00B70695" w:rsidRPr="000F3183" w:rsidRDefault="00F66958" w:rsidP="000F3183">
      <w:pPr>
        <w:pStyle w:val="Titre"/>
        <w:ind w:left="0" w:right="-53"/>
        <w:jc w:val="center"/>
        <w:rPr>
          <w:rFonts w:asciiTheme="minorHAnsi" w:hAnsiTheme="minorHAnsi" w:cstheme="minorHAnsi"/>
          <w:color w:val="002060"/>
          <w:w w:val="115"/>
          <w:sz w:val="40"/>
          <w:szCs w:val="40"/>
        </w:rPr>
      </w:pPr>
      <w:r w:rsidRPr="000F3183">
        <w:rPr>
          <w:rFonts w:asciiTheme="minorHAnsi" w:hAnsiTheme="minorHAnsi" w:cstheme="minorHAnsi"/>
          <w:color w:val="002060"/>
          <w:w w:val="115"/>
          <w:sz w:val="40"/>
          <w:szCs w:val="40"/>
        </w:rPr>
        <w:t>QCM</w:t>
      </w:r>
      <w:r w:rsidR="00171268" w:rsidRPr="000F3183">
        <w:rPr>
          <w:rFonts w:asciiTheme="minorHAnsi" w:hAnsiTheme="minorHAnsi" w:cstheme="minorHAnsi"/>
          <w:color w:val="002060"/>
          <w:w w:val="115"/>
          <w:sz w:val="40"/>
          <w:szCs w:val="40"/>
        </w:rPr>
        <w:t xml:space="preserve"> n°</w:t>
      </w:r>
      <w:r w:rsidR="00BD0DF2" w:rsidRPr="000F3183">
        <w:rPr>
          <w:rFonts w:asciiTheme="minorHAnsi" w:hAnsiTheme="minorHAnsi" w:cstheme="minorHAnsi"/>
          <w:color w:val="002060"/>
          <w:w w:val="115"/>
          <w:sz w:val="40"/>
          <w:szCs w:val="40"/>
        </w:rPr>
        <w:t>1</w:t>
      </w:r>
      <w:r w:rsidR="00947450">
        <w:rPr>
          <w:rFonts w:asciiTheme="minorHAnsi" w:hAnsiTheme="minorHAnsi" w:cstheme="minorHAnsi"/>
          <w:color w:val="002060"/>
          <w:w w:val="115"/>
          <w:sz w:val="40"/>
          <w:szCs w:val="40"/>
        </w:rPr>
        <w:t>1</w:t>
      </w:r>
      <w:r w:rsidR="000F3183" w:rsidRPr="000F3183">
        <w:rPr>
          <w:rFonts w:asciiTheme="minorHAnsi" w:hAnsiTheme="minorHAnsi" w:cstheme="minorHAnsi"/>
          <w:color w:val="002060"/>
          <w:w w:val="115"/>
          <w:sz w:val="40"/>
          <w:szCs w:val="40"/>
        </w:rPr>
        <w:t xml:space="preserve"> – </w:t>
      </w:r>
      <w:r w:rsidR="005303C1" w:rsidRPr="000F3183">
        <w:rPr>
          <w:rFonts w:asciiTheme="minorHAnsi" w:hAnsiTheme="minorHAnsi" w:cstheme="minorHAnsi"/>
          <w:color w:val="002060"/>
          <w:w w:val="115"/>
          <w:sz w:val="40"/>
          <w:szCs w:val="40"/>
        </w:rPr>
        <w:t>D</w:t>
      </w:r>
      <w:r w:rsidR="000F3183" w:rsidRPr="000F3183">
        <w:rPr>
          <w:rFonts w:asciiTheme="minorHAnsi" w:hAnsiTheme="minorHAnsi" w:cstheme="minorHAnsi"/>
          <w:color w:val="002060"/>
          <w:w w:val="115"/>
          <w:sz w:val="40"/>
          <w:szCs w:val="40"/>
        </w:rPr>
        <w:t xml:space="preserve">ROPPER </w:t>
      </w:r>
    </w:p>
    <w:p w14:paraId="000E9B97" w14:textId="4B73B012" w:rsidR="005166F8" w:rsidRPr="00A6261A" w:rsidRDefault="005166F8" w:rsidP="00696824">
      <w:pPr>
        <w:spacing w:line="276" w:lineRule="auto"/>
        <w:contextualSpacing/>
        <w:rPr>
          <w:rFonts w:cstheme="minorHAnsi"/>
          <w:color w:val="002060"/>
          <w:sz w:val="18"/>
          <w:szCs w:val="18"/>
        </w:rPr>
      </w:pPr>
    </w:p>
    <w:p w14:paraId="1D43B80E" w14:textId="4249E064" w:rsidR="00660D47" w:rsidRPr="00A6261A" w:rsidRDefault="00660D47" w:rsidP="00696824">
      <w:pPr>
        <w:spacing w:line="276" w:lineRule="auto"/>
        <w:contextualSpacing/>
        <w:rPr>
          <w:rFonts w:cstheme="minorHAnsi"/>
          <w:color w:val="002060"/>
          <w:sz w:val="18"/>
          <w:szCs w:val="18"/>
        </w:rPr>
      </w:pPr>
    </w:p>
    <w:p w14:paraId="57A7571F" w14:textId="078E56DE" w:rsidR="0033105D" w:rsidRPr="00A6261A" w:rsidRDefault="00A6261A" w:rsidP="00696824">
      <w:pPr>
        <w:spacing w:line="276" w:lineRule="auto"/>
        <w:contextualSpacing/>
        <w:rPr>
          <w:rFonts w:ascii="Balto" w:hAnsi="Balto" w:cstheme="minorHAnsi"/>
          <w:b/>
          <w:bCs/>
          <w:color w:val="FF0000"/>
          <w:sz w:val="22"/>
          <w:szCs w:val="22"/>
        </w:rPr>
      </w:pPr>
      <w:r w:rsidRPr="00A6261A">
        <w:rPr>
          <w:rFonts w:ascii="Balto" w:hAnsi="Balto" w:cstheme="minorHAnsi"/>
          <w:b/>
          <w:bCs/>
          <w:color w:val="FF0000"/>
          <w:sz w:val="22"/>
          <w:szCs w:val="22"/>
        </w:rPr>
        <w:t>BRONZE</w:t>
      </w:r>
    </w:p>
    <w:p w14:paraId="33796763" w14:textId="77777777" w:rsidR="005E40EF" w:rsidRPr="000F3183" w:rsidRDefault="005E40EF" w:rsidP="005E40EF">
      <w:pPr>
        <w:pStyle w:val="Paragraphedeliste"/>
        <w:widowControl/>
        <w:numPr>
          <w:ilvl w:val="0"/>
          <w:numId w:val="22"/>
        </w:numPr>
        <w:autoSpaceDE/>
        <w:autoSpaceDN/>
        <w:spacing w:before="0" w:line="276" w:lineRule="auto"/>
        <w:ind w:left="360"/>
        <w:contextualSpacing/>
        <w:rPr>
          <w:rFonts w:asciiTheme="minorHAnsi" w:hAnsiTheme="minorHAnsi" w:cstheme="minorHAnsi"/>
          <w:b/>
          <w:bCs/>
          <w:color w:val="002060"/>
          <w:sz w:val="24"/>
          <w:szCs w:val="24"/>
        </w:rPr>
      </w:pPr>
      <w:r w:rsidRPr="000F3183">
        <w:rPr>
          <w:rFonts w:asciiTheme="minorHAnsi" w:hAnsiTheme="minorHAnsi" w:cstheme="minorHAnsi"/>
          <w:b/>
          <w:bCs/>
          <w:color w:val="002060"/>
          <w:sz w:val="24"/>
          <w:szCs w:val="24"/>
        </w:rPr>
        <w:t>La balle de Tom se trouve sur une route qui est une obstruction inamovible. Pour trouver le point le plus proche de dégagement, il doit simuler le coup avec :</w:t>
      </w:r>
    </w:p>
    <w:p w14:paraId="538014A9" w14:textId="41FD5210" w:rsidR="005E40EF" w:rsidRPr="000F3183" w:rsidRDefault="00A6261A" w:rsidP="005E40EF">
      <w:pPr>
        <w:pStyle w:val="Paragraphedeliste"/>
        <w:widowControl/>
        <w:numPr>
          <w:ilvl w:val="0"/>
          <w:numId w:val="15"/>
        </w:numPr>
        <w:autoSpaceDE/>
        <w:autoSpaceDN/>
        <w:spacing w:before="0" w:line="276" w:lineRule="auto"/>
        <w:ind w:left="720"/>
        <w:contextualSpacing/>
        <w:rPr>
          <w:rFonts w:asciiTheme="minorHAnsi" w:hAnsiTheme="minorHAnsi" w:cstheme="minorHAnsi"/>
          <w:color w:val="002060"/>
          <w:sz w:val="24"/>
          <w:szCs w:val="24"/>
        </w:rPr>
      </w:pPr>
      <w:bookmarkStart w:id="0" w:name="_Hlk70263557"/>
      <w:r>
        <w:rPr>
          <w:rFonts w:asciiTheme="minorHAnsi" w:hAnsiTheme="minorHAnsi" w:cstheme="minorHAnsi"/>
          <w:color w:val="002060"/>
          <w:sz w:val="24"/>
          <w:szCs w:val="24"/>
        </w:rPr>
        <w:t>L</w:t>
      </w:r>
      <w:r w:rsidR="005E40EF" w:rsidRPr="000F3183">
        <w:rPr>
          <w:rFonts w:asciiTheme="minorHAnsi" w:hAnsiTheme="minorHAnsi" w:cstheme="minorHAnsi"/>
          <w:color w:val="002060"/>
          <w:sz w:val="24"/>
          <w:szCs w:val="24"/>
        </w:rPr>
        <w:t>e club qu’il aurait pris pour jouer le coup si la route n’était pas là.</w:t>
      </w:r>
    </w:p>
    <w:p w14:paraId="73A56D1C" w14:textId="35064E06" w:rsidR="005E40EF" w:rsidRPr="000F3183" w:rsidRDefault="00A6261A" w:rsidP="005E40EF">
      <w:pPr>
        <w:pStyle w:val="Paragraphedeliste"/>
        <w:widowControl/>
        <w:numPr>
          <w:ilvl w:val="0"/>
          <w:numId w:val="15"/>
        </w:numPr>
        <w:autoSpaceDE/>
        <w:autoSpaceDN/>
        <w:spacing w:before="0" w:line="276" w:lineRule="auto"/>
        <w:ind w:left="720"/>
        <w:contextualSpacing/>
        <w:rPr>
          <w:rFonts w:asciiTheme="minorHAnsi" w:hAnsiTheme="minorHAnsi" w:cstheme="minorHAnsi"/>
          <w:color w:val="002060"/>
          <w:sz w:val="24"/>
          <w:szCs w:val="24"/>
        </w:rPr>
      </w:pPr>
      <w:r>
        <w:rPr>
          <w:rFonts w:asciiTheme="minorHAnsi" w:hAnsiTheme="minorHAnsi" w:cstheme="minorHAnsi"/>
          <w:color w:val="002060"/>
          <w:sz w:val="24"/>
          <w:szCs w:val="24"/>
        </w:rPr>
        <w:t>S</w:t>
      </w:r>
      <w:r w:rsidR="005E40EF" w:rsidRPr="000F3183">
        <w:rPr>
          <w:rFonts w:asciiTheme="minorHAnsi" w:hAnsiTheme="minorHAnsi" w:cstheme="minorHAnsi"/>
          <w:color w:val="002060"/>
          <w:sz w:val="24"/>
          <w:szCs w:val="24"/>
        </w:rPr>
        <w:t>on driver s’il en a envie.</w:t>
      </w:r>
    </w:p>
    <w:bookmarkEnd w:id="0"/>
    <w:p w14:paraId="2C57C395" w14:textId="77777777" w:rsidR="005E40EF" w:rsidRDefault="005E40EF" w:rsidP="005E40EF">
      <w:pPr>
        <w:pStyle w:val="Paragraphedeliste"/>
        <w:spacing w:line="276" w:lineRule="auto"/>
        <w:ind w:left="360"/>
        <w:rPr>
          <w:rFonts w:asciiTheme="minorHAnsi" w:hAnsiTheme="minorHAnsi" w:cstheme="minorHAnsi"/>
          <w:color w:val="002060"/>
          <w:sz w:val="24"/>
          <w:szCs w:val="24"/>
        </w:rPr>
      </w:pPr>
    </w:p>
    <w:p w14:paraId="440F3F66" w14:textId="77777777" w:rsidR="00A6261A" w:rsidRPr="00A6261A" w:rsidRDefault="00A6261A" w:rsidP="00A6261A">
      <w:pPr>
        <w:spacing w:line="276" w:lineRule="auto"/>
        <w:contextualSpacing/>
        <w:rPr>
          <w:rFonts w:ascii="Balto" w:hAnsi="Balto" w:cstheme="minorHAnsi"/>
          <w:b/>
          <w:bCs/>
          <w:color w:val="FF0000"/>
          <w:sz w:val="22"/>
          <w:szCs w:val="22"/>
        </w:rPr>
      </w:pPr>
      <w:r w:rsidRPr="00A6261A">
        <w:rPr>
          <w:rFonts w:ascii="Balto" w:hAnsi="Balto" w:cstheme="minorHAnsi"/>
          <w:b/>
          <w:bCs/>
          <w:color w:val="FF0000"/>
          <w:sz w:val="22"/>
          <w:szCs w:val="22"/>
        </w:rPr>
        <w:t>BRONZE</w:t>
      </w:r>
    </w:p>
    <w:p w14:paraId="3DF70112" w14:textId="77777777" w:rsidR="005E40EF" w:rsidRPr="000F3183" w:rsidRDefault="005E40EF" w:rsidP="005E40EF">
      <w:pPr>
        <w:pStyle w:val="Paragraphedeliste"/>
        <w:widowControl/>
        <w:numPr>
          <w:ilvl w:val="0"/>
          <w:numId w:val="22"/>
        </w:numPr>
        <w:autoSpaceDE/>
        <w:autoSpaceDN/>
        <w:spacing w:before="0" w:line="276" w:lineRule="auto"/>
        <w:ind w:left="360"/>
        <w:contextualSpacing/>
        <w:rPr>
          <w:rFonts w:asciiTheme="minorHAnsi" w:hAnsiTheme="minorHAnsi" w:cstheme="minorHAnsi"/>
          <w:b/>
          <w:bCs/>
          <w:color w:val="002060"/>
          <w:sz w:val="24"/>
          <w:szCs w:val="24"/>
        </w:rPr>
      </w:pPr>
      <w:r w:rsidRPr="000F3183">
        <w:rPr>
          <w:rFonts w:asciiTheme="minorHAnsi" w:hAnsiTheme="minorHAnsi" w:cstheme="minorHAnsi"/>
          <w:b/>
          <w:bCs/>
          <w:color w:val="002060"/>
          <w:sz w:val="24"/>
          <w:szCs w:val="24"/>
        </w:rPr>
        <w:t xml:space="preserve">La balle de Lili étant sur une taupinière, Lili trouve le point de dégagement où elle n’est plus gênée. Elle doit ensuite mesurer une longueur de club à partir de ce point sans se rapprocher du trou. </w:t>
      </w:r>
    </w:p>
    <w:p w14:paraId="47F0F67E" w14:textId="77777777" w:rsidR="005E40EF" w:rsidRPr="000F3183" w:rsidRDefault="005E40EF" w:rsidP="005E40EF">
      <w:pPr>
        <w:pStyle w:val="Paragraphedeliste"/>
        <w:widowControl/>
        <w:numPr>
          <w:ilvl w:val="0"/>
          <w:numId w:val="28"/>
        </w:numPr>
        <w:autoSpaceDE/>
        <w:autoSpaceDN/>
        <w:spacing w:before="0" w:line="276" w:lineRule="auto"/>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Lili devrait mesurer avec son driver.</w:t>
      </w:r>
    </w:p>
    <w:p w14:paraId="022D0948" w14:textId="0947909F" w:rsidR="005E40EF" w:rsidRPr="000F3183" w:rsidRDefault="00325937" w:rsidP="005E40EF">
      <w:pPr>
        <w:pStyle w:val="Paragraphedeliste"/>
        <w:widowControl/>
        <w:numPr>
          <w:ilvl w:val="0"/>
          <w:numId w:val="28"/>
        </w:numPr>
        <w:autoSpaceDE/>
        <w:autoSpaceDN/>
        <w:spacing w:before="0" w:line="276" w:lineRule="auto"/>
        <w:contextualSpacing/>
        <w:rPr>
          <w:rFonts w:asciiTheme="minorHAnsi" w:hAnsiTheme="minorHAnsi" w:cstheme="minorHAnsi"/>
          <w:color w:val="002060"/>
          <w:sz w:val="24"/>
          <w:szCs w:val="24"/>
        </w:rPr>
      </w:pPr>
      <w:r>
        <w:rPr>
          <w:rFonts w:asciiTheme="minorHAnsi" w:hAnsiTheme="minorHAnsi" w:cstheme="minorHAnsi"/>
          <w:color w:val="002060"/>
          <w:sz w:val="24"/>
          <w:szCs w:val="24"/>
        </w:rPr>
        <w:t xml:space="preserve">Pour mesurer </w:t>
      </w:r>
      <w:r w:rsidR="005E40EF" w:rsidRPr="000F3183">
        <w:rPr>
          <w:rFonts w:asciiTheme="minorHAnsi" w:hAnsiTheme="minorHAnsi" w:cstheme="minorHAnsi"/>
          <w:color w:val="002060"/>
          <w:sz w:val="24"/>
          <w:szCs w:val="24"/>
        </w:rPr>
        <w:t xml:space="preserve">Lili est obligée de prendre le club qu’elle va jouer </w:t>
      </w:r>
      <w:r w:rsidR="00E97BDE">
        <w:rPr>
          <w:rFonts w:asciiTheme="minorHAnsi" w:hAnsiTheme="minorHAnsi" w:cstheme="minorHAnsi"/>
          <w:color w:val="002060"/>
          <w:sz w:val="24"/>
          <w:szCs w:val="24"/>
        </w:rPr>
        <w:t>après</w:t>
      </w:r>
      <w:r w:rsidR="005E40EF" w:rsidRPr="000F3183">
        <w:rPr>
          <w:rFonts w:asciiTheme="minorHAnsi" w:hAnsiTheme="minorHAnsi" w:cstheme="minorHAnsi"/>
          <w:color w:val="002060"/>
          <w:sz w:val="24"/>
          <w:szCs w:val="24"/>
        </w:rPr>
        <w:t>.</w:t>
      </w:r>
    </w:p>
    <w:p w14:paraId="14C9C9E7" w14:textId="77777777" w:rsidR="005E40EF" w:rsidRDefault="005E40EF" w:rsidP="005E40EF">
      <w:pPr>
        <w:pStyle w:val="Paragraphedeliste"/>
        <w:spacing w:line="276" w:lineRule="auto"/>
        <w:ind w:left="360"/>
        <w:rPr>
          <w:rFonts w:asciiTheme="minorHAnsi" w:hAnsiTheme="minorHAnsi" w:cstheme="minorHAnsi"/>
          <w:color w:val="002060"/>
          <w:sz w:val="24"/>
          <w:szCs w:val="24"/>
        </w:rPr>
      </w:pPr>
    </w:p>
    <w:p w14:paraId="2194C9FD" w14:textId="77777777" w:rsidR="00A6261A" w:rsidRPr="00A6261A" w:rsidRDefault="00A6261A" w:rsidP="00A6261A">
      <w:pPr>
        <w:spacing w:line="276" w:lineRule="auto"/>
        <w:contextualSpacing/>
        <w:rPr>
          <w:rFonts w:ascii="Balto" w:hAnsi="Balto" w:cstheme="minorHAnsi"/>
          <w:b/>
          <w:bCs/>
          <w:color w:val="FF0000"/>
          <w:sz w:val="22"/>
          <w:szCs w:val="22"/>
        </w:rPr>
      </w:pPr>
      <w:r w:rsidRPr="00A6261A">
        <w:rPr>
          <w:rFonts w:ascii="Balto" w:hAnsi="Balto" w:cstheme="minorHAnsi"/>
          <w:b/>
          <w:bCs/>
          <w:color w:val="FF0000"/>
          <w:sz w:val="22"/>
          <w:szCs w:val="22"/>
        </w:rPr>
        <w:t>BRONZE</w:t>
      </w:r>
    </w:p>
    <w:p w14:paraId="1C5365FC" w14:textId="77777777" w:rsidR="005E40EF" w:rsidRPr="000F3183" w:rsidRDefault="005E40EF" w:rsidP="005E40EF">
      <w:pPr>
        <w:pStyle w:val="Paragraphedeliste"/>
        <w:widowControl/>
        <w:numPr>
          <w:ilvl w:val="0"/>
          <w:numId w:val="22"/>
        </w:numPr>
        <w:autoSpaceDE/>
        <w:autoSpaceDN/>
        <w:spacing w:before="0" w:line="276" w:lineRule="auto"/>
        <w:ind w:left="360"/>
        <w:contextualSpacing/>
        <w:rPr>
          <w:rFonts w:asciiTheme="minorHAnsi" w:hAnsiTheme="minorHAnsi" w:cstheme="minorHAnsi"/>
          <w:b/>
          <w:bCs/>
          <w:color w:val="002060"/>
          <w:sz w:val="24"/>
          <w:szCs w:val="24"/>
        </w:rPr>
      </w:pPr>
      <w:r w:rsidRPr="000F3183">
        <w:rPr>
          <w:rFonts w:asciiTheme="minorHAnsi" w:hAnsiTheme="minorHAnsi" w:cstheme="minorHAnsi"/>
          <w:b/>
          <w:bCs/>
          <w:color w:val="002060"/>
          <w:sz w:val="24"/>
          <w:szCs w:val="24"/>
        </w:rPr>
        <w:t xml:space="preserve">Pour se dégager d’un terrain en réparation, </w:t>
      </w:r>
    </w:p>
    <w:p w14:paraId="467C2E77" w14:textId="77777777" w:rsidR="005E40EF" w:rsidRPr="000F3183" w:rsidRDefault="005E40EF" w:rsidP="005E40EF">
      <w:pPr>
        <w:pStyle w:val="Paragraphedeliste"/>
        <w:widowControl/>
        <w:numPr>
          <w:ilvl w:val="0"/>
          <w:numId w:val="16"/>
        </w:numPr>
        <w:autoSpaceDE/>
        <w:autoSpaceDN/>
        <w:spacing w:before="0" w:line="276" w:lineRule="auto"/>
        <w:ind w:left="720"/>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Lili est obligée de dropper la balle qui était dans le terrain en réparation.</w:t>
      </w:r>
    </w:p>
    <w:p w14:paraId="250F74BB" w14:textId="77777777" w:rsidR="005E40EF" w:rsidRPr="000F3183" w:rsidRDefault="005E40EF" w:rsidP="005E40EF">
      <w:pPr>
        <w:pStyle w:val="Paragraphedeliste"/>
        <w:widowControl/>
        <w:numPr>
          <w:ilvl w:val="0"/>
          <w:numId w:val="16"/>
        </w:numPr>
        <w:autoSpaceDE/>
        <w:autoSpaceDN/>
        <w:spacing w:before="0" w:line="276" w:lineRule="auto"/>
        <w:ind w:left="720"/>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 xml:space="preserve">Lili peut dropper la balle qu’elle a relevée dans le terrain en réparation ou n’importe quelle autre balle. </w:t>
      </w:r>
    </w:p>
    <w:p w14:paraId="5CFDFA2E" w14:textId="77777777" w:rsidR="005E40EF" w:rsidRDefault="005E40EF" w:rsidP="005E40EF">
      <w:pPr>
        <w:spacing w:line="276" w:lineRule="auto"/>
        <w:jc w:val="both"/>
        <w:rPr>
          <w:rFonts w:cstheme="minorHAnsi"/>
          <w:color w:val="002060"/>
        </w:rPr>
      </w:pPr>
    </w:p>
    <w:p w14:paraId="18763F1A" w14:textId="77777777" w:rsidR="00A6261A" w:rsidRPr="00A6261A" w:rsidRDefault="00A6261A" w:rsidP="00A6261A">
      <w:pPr>
        <w:spacing w:line="276" w:lineRule="auto"/>
        <w:contextualSpacing/>
        <w:rPr>
          <w:rFonts w:ascii="Balto" w:hAnsi="Balto" w:cstheme="minorHAnsi"/>
          <w:b/>
          <w:bCs/>
          <w:color w:val="FF0000"/>
          <w:sz w:val="22"/>
          <w:szCs w:val="22"/>
        </w:rPr>
      </w:pPr>
      <w:r w:rsidRPr="00A6261A">
        <w:rPr>
          <w:rFonts w:ascii="Balto" w:hAnsi="Balto" w:cstheme="minorHAnsi"/>
          <w:b/>
          <w:bCs/>
          <w:color w:val="FF0000"/>
          <w:sz w:val="22"/>
          <w:szCs w:val="22"/>
        </w:rPr>
        <w:t>BRONZE</w:t>
      </w:r>
    </w:p>
    <w:p w14:paraId="1673A528" w14:textId="77777777" w:rsidR="005E40EF" w:rsidRPr="000F3183" w:rsidRDefault="005E40EF" w:rsidP="005E40EF">
      <w:pPr>
        <w:pStyle w:val="Paragraphedeliste"/>
        <w:widowControl/>
        <w:numPr>
          <w:ilvl w:val="0"/>
          <w:numId w:val="22"/>
        </w:numPr>
        <w:autoSpaceDE/>
        <w:autoSpaceDN/>
        <w:spacing w:before="0" w:line="276" w:lineRule="auto"/>
        <w:ind w:left="360"/>
        <w:contextualSpacing/>
        <w:rPr>
          <w:rFonts w:asciiTheme="minorHAnsi" w:hAnsiTheme="minorHAnsi" w:cstheme="minorHAnsi"/>
          <w:b/>
          <w:bCs/>
          <w:color w:val="002060"/>
          <w:sz w:val="24"/>
          <w:szCs w:val="24"/>
        </w:rPr>
      </w:pPr>
      <w:r w:rsidRPr="000F3183">
        <w:rPr>
          <w:rFonts w:asciiTheme="minorHAnsi" w:hAnsiTheme="minorHAnsi" w:cstheme="minorHAnsi"/>
          <w:b/>
          <w:bCs/>
          <w:color w:val="002060"/>
          <w:sz w:val="24"/>
          <w:szCs w:val="24"/>
        </w:rPr>
        <w:t>Tom a envoyé sa balle dans une zone à pénalité. Pour prendre le dégagement :</w:t>
      </w:r>
    </w:p>
    <w:p w14:paraId="6D93BF54" w14:textId="77777777" w:rsidR="005E40EF" w:rsidRPr="000F3183" w:rsidRDefault="005E40EF" w:rsidP="005E40EF">
      <w:pPr>
        <w:pStyle w:val="Paragraphedeliste"/>
        <w:widowControl/>
        <w:numPr>
          <w:ilvl w:val="0"/>
          <w:numId w:val="17"/>
        </w:numPr>
        <w:autoSpaceDE/>
        <w:autoSpaceDN/>
        <w:spacing w:before="0" w:line="276" w:lineRule="auto"/>
        <w:ind w:left="720"/>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c’est Tom qui doit dropper une balle.</w:t>
      </w:r>
    </w:p>
    <w:p w14:paraId="581FE483" w14:textId="77777777" w:rsidR="005E40EF" w:rsidRPr="000F3183" w:rsidRDefault="005E40EF" w:rsidP="005E40EF">
      <w:pPr>
        <w:pStyle w:val="Paragraphedeliste"/>
        <w:widowControl/>
        <w:numPr>
          <w:ilvl w:val="0"/>
          <w:numId w:val="17"/>
        </w:numPr>
        <w:autoSpaceDE/>
        <w:autoSpaceDN/>
        <w:spacing w:before="0" w:line="276" w:lineRule="auto"/>
        <w:ind w:left="720"/>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le cadet qui a récupéré la balle a le droit de la dropper pour Tom.</w:t>
      </w:r>
    </w:p>
    <w:p w14:paraId="5A8E5E1D" w14:textId="77777777" w:rsidR="005E40EF" w:rsidRDefault="005E40EF" w:rsidP="005E40EF">
      <w:pPr>
        <w:spacing w:line="276" w:lineRule="auto"/>
        <w:jc w:val="both"/>
        <w:rPr>
          <w:rFonts w:cstheme="minorHAnsi"/>
          <w:color w:val="002060"/>
        </w:rPr>
      </w:pPr>
    </w:p>
    <w:p w14:paraId="0C80A2A8" w14:textId="498E69CC" w:rsidR="00A6261A" w:rsidRPr="00A6261A" w:rsidRDefault="00A6261A" w:rsidP="00A6261A">
      <w:pPr>
        <w:spacing w:line="276" w:lineRule="auto"/>
        <w:contextualSpacing/>
        <w:rPr>
          <w:rFonts w:ascii="Balto" w:hAnsi="Balto" w:cstheme="minorHAnsi"/>
          <w:b/>
          <w:bCs/>
          <w:color w:val="FF0000"/>
          <w:sz w:val="22"/>
          <w:szCs w:val="22"/>
        </w:rPr>
      </w:pPr>
      <w:r>
        <w:rPr>
          <w:rFonts w:ascii="Balto" w:hAnsi="Balto" w:cstheme="minorHAnsi"/>
          <w:b/>
          <w:bCs/>
          <w:color w:val="FF0000"/>
          <w:sz w:val="22"/>
          <w:szCs w:val="22"/>
        </w:rPr>
        <w:t>ARGENT</w:t>
      </w:r>
    </w:p>
    <w:p w14:paraId="22BD6749" w14:textId="77777777" w:rsidR="005E40EF" w:rsidRPr="000F3183" w:rsidRDefault="005E40EF" w:rsidP="005E40EF">
      <w:pPr>
        <w:pStyle w:val="Paragraphedeliste"/>
        <w:widowControl/>
        <w:numPr>
          <w:ilvl w:val="0"/>
          <w:numId w:val="22"/>
        </w:numPr>
        <w:autoSpaceDE/>
        <w:autoSpaceDN/>
        <w:spacing w:before="0" w:line="276" w:lineRule="auto"/>
        <w:ind w:left="360"/>
        <w:contextualSpacing/>
        <w:rPr>
          <w:rFonts w:asciiTheme="minorHAnsi" w:hAnsiTheme="minorHAnsi" w:cstheme="minorHAnsi"/>
          <w:b/>
          <w:bCs/>
          <w:color w:val="002060"/>
          <w:sz w:val="24"/>
          <w:szCs w:val="24"/>
        </w:rPr>
      </w:pPr>
      <w:r w:rsidRPr="000F3183">
        <w:rPr>
          <w:rFonts w:asciiTheme="minorHAnsi" w:hAnsiTheme="minorHAnsi" w:cstheme="minorHAnsi"/>
          <w:b/>
          <w:bCs/>
          <w:color w:val="002060"/>
          <w:sz w:val="24"/>
          <w:szCs w:val="24"/>
        </w:rPr>
        <w:t xml:space="preserve">Lili doit dropper une balle. </w:t>
      </w:r>
    </w:p>
    <w:p w14:paraId="573032CF" w14:textId="77777777" w:rsidR="005E40EF" w:rsidRPr="000F3183" w:rsidRDefault="005E40EF" w:rsidP="005E40EF">
      <w:pPr>
        <w:pStyle w:val="Paragraphedeliste"/>
        <w:widowControl/>
        <w:numPr>
          <w:ilvl w:val="0"/>
          <w:numId w:val="18"/>
        </w:numPr>
        <w:autoSpaceDE/>
        <w:autoSpaceDN/>
        <w:spacing w:before="0" w:line="276" w:lineRule="auto"/>
        <w:ind w:left="720"/>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Elle peut se pencher et plier légèrement les jambes pour que sa main soit bien à hauteur de son genou.</w:t>
      </w:r>
    </w:p>
    <w:p w14:paraId="6F1A207D" w14:textId="77777777" w:rsidR="005E40EF" w:rsidRPr="000F3183" w:rsidRDefault="005E40EF" w:rsidP="005E40EF">
      <w:pPr>
        <w:pStyle w:val="Paragraphedeliste"/>
        <w:widowControl/>
        <w:numPr>
          <w:ilvl w:val="0"/>
          <w:numId w:val="18"/>
        </w:numPr>
        <w:autoSpaceDE/>
        <w:autoSpaceDN/>
        <w:spacing w:before="0" w:line="276" w:lineRule="auto"/>
        <w:ind w:left="720"/>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Elle est obligée de dropper à hauteur de son genou sans plier les jambes.</w:t>
      </w:r>
    </w:p>
    <w:p w14:paraId="585D4DD3" w14:textId="77777777" w:rsidR="005E40EF" w:rsidRDefault="005E40EF" w:rsidP="005E40EF">
      <w:pPr>
        <w:spacing w:line="276" w:lineRule="auto"/>
        <w:jc w:val="both"/>
        <w:rPr>
          <w:rFonts w:cstheme="minorHAnsi"/>
          <w:color w:val="002060"/>
        </w:rPr>
      </w:pPr>
    </w:p>
    <w:p w14:paraId="6B11673D" w14:textId="5C70165C" w:rsidR="00A6261A" w:rsidRPr="00A6261A" w:rsidRDefault="00A6261A" w:rsidP="00A6261A">
      <w:pPr>
        <w:spacing w:line="276" w:lineRule="auto"/>
        <w:contextualSpacing/>
        <w:rPr>
          <w:rFonts w:ascii="Balto" w:hAnsi="Balto" w:cstheme="minorHAnsi"/>
          <w:b/>
          <w:bCs/>
          <w:color w:val="FF0000"/>
          <w:sz w:val="22"/>
          <w:szCs w:val="22"/>
        </w:rPr>
      </w:pPr>
      <w:r>
        <w:rPr>
          <w:rFonts w:ascii="Balto" w:hAnsi="Balto" w:cstheme="minorHAnsi"/>
          <w:b/>
          <w:bCs/>
          <w:color w:val="FF0000"/>
          <w:sz w:val="22"/>
          <w:szCs w:val="22"/>
        </w:rPr>
        <w:t>ARGENT</w:t>
      </w:r>
    </w:p>
    <w:p w14:paraId="0E7F7F95" w14:textId="77777777" w:rsidR="005E40EF" w:rsidRPr="000F3183" w:rsidRDefault="005E40EF" w:rsidP="005E40EF">
      <w:pPr>
        <w:pStyle w:val="Paragraphedeliste"/>
        <w:widowControl/>
        <w:numPr>
          <w:ilvl w:val="0"/>
          <w:numId w:val="22"/>
        </w:numPr>
        <w:autoSpaceDE/>
        <w:autoSpaceDN/>
        <w:spacing w:before="0" w:line="276" w:lineRule="auto"/>
        <w:ind w:left="360"/>
        <w:contextualSpacing/>
        <w:rPr>
          <w:rFonts w:asciiTheme="minorHAnsi" w:hAnsiTheme="minorHAnsi" w:cstheme="minorHAnsi"/>
          <w:b/>
          <w:bCs/>
          <w:color w:val="002060"/>
          <w:sz w:val="24"/>
          <w:szCs w:val="24"/>
        </w:rPr>
      </w:pPr>
      <w:bookmarkStart w:id="1" w:name="_Hlk85699375"/>
      <w:r w:rsidRPr="000F3183">
        <w:rPr>
          <w:rFonts w:asciiTheme="minorHAnsi" w:hAnsiTheme="minorHAnsi" w:cstheme="minorHAnsi"/>
          <w:b/>
          <w:bCs/>
          <w:color w:val="002060"/>
          <w:sz w:val="24"/>
          <w:szCs w:val="24"/>
        </w:rPr>
        <w:t>La balle de Lili est injouable et elle droppe sa balle correctement à hauteur de genou. La balle touche le pied de Lili avant de toucher le sol et la balle reste bien dans la zone de dégagement</w:t>
      </w:r>
      <w:bookmarkEnd w:id="1"/>
      <w:r w:rsidRPr="000F3183">
        <w:rPr>
          <w:rFonts w:asciiTheme="minorHAnsi" w:hAnsiTheme="minorHAnsi" w:cstheme="minorHAnsi"/>
          <w:b/>
          <w:bCs/>
          <w:color w:val="002060"/>
          <w:sz w:val="24"/>
          <w:szCs w:val="24"/>
        </w:rPr>
        <w:t>.</w:t>
      </w:r>
    </w:p>
    <w:p w14:paraId="4C4E2822" w14:textId="77777777" w:rsidR="005E40EF" w:rsidRPr="000F3183" w:rsidRDefault="005E40EF" w:rsidP="005E40EF">
      <w:pPr>
        <w:pStyle w:val="Paragraphedeliste"/>
        <w:widowControl/>
        <w:numPr>
          <w:ilvl w:val="0"/>
          <w:numId w:val="19"/>
        </w:numPr>
        <w:autoSpaceDE/>
        <w:autoSpaceDN/>
        <w:spacing w:before="0" w:line="276" w:lineRule="auto"/>
        <w:ind w:left="720"/>
        <w:contextualSpacing/>
        <w:rPr>
          <w:rFonts w:asciiTheme="minorHAnsi" w:hAnsiTheme="minorHAnsi" w:cstheme="minorHAnsi"/>
          <w:color w:val="002060"/>
          <w:sz w:val="24"/>
          <w:szCs w:val="24"/>
        </w:rPr>
      </w:pPr>
      <w:bookmarkStart w:id="2" w:name="_Hlk85696135"/>
      <w:r w:rsidRPr="000F3183">
        <w:rPr>
          <w:rFonts w:asciiTheme="minorHAnsi" w:hAnsiTheme="minorHAnsi" w:cstheme="minorHAnsi"/>
          <w:color w:val="002060"/>
          <w:sz w:val="24"/>
          <w:szCs w:val="24"/>
        </w:rPr>
        <w:t>Le drop est bon, Lili peut jouer.</w:t>
      </w:r>
    </w:p>
    <w:p w14:paraId="6D66723F" w14:textId="3AC52913" w:rsidR="005E40EF" w:rsidRPr="000F3183" w:rsidRDefault="005E40EF" w:rsidP="005E40EF">
      <w:pPr>
        <w:pStyle w:val="Paragraphedeliste"/>
        <w:widowControl/>
        <w:numPr>
          <w:ilvl w:val="0"/>
          <w:numId w:val="19"/>
        </w:numPr>
        <w:autoSpaceDE/>
        <w:autoSpaceDN/>
        <w:spacing w:before="0" w:line="276" w:lineRule="auto"/>
        <w:ind w:left="720"/>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Le drop n’est pas valable, il ne compte pas et Lili doit re</w:t>
      </w:r>
      <w:r w:rsidR="00C82AB4">
        <w:rPr>
          <w:rFonts w:asciiTheme="minorHAnsi" w:hAnsiTheme="minorHAnsi" w:cstheme="minorHAnsi"/>
          <w:color w:val="002060"/>
          <w:sz w:val="24"/>
          <w:szCs w:val="24"/>
        </w:rPr>
        <w:t>commencer le drop</w:t>
      </w:r>
      <w:r w:rsidRPr="000F3183">
        <w:rPr>
          <w:rFonts w:asciiTheme="minorHAnsi" w:hAnsiTheme="minorHAnsi" w:cstheme="minorHAnsi"/>
          <w:color w:val="002060"/>
          <w:sz w:val="24"/>
          <w:szCs w:val="24"/>
        </w:rPr>
        <w:t>.</w:t>
      </w:r>
    </w:p>
    <w:bookmarkEnd w:id="2"/>
    <w:p w14:paraId="6B737DBF" w14:textId="77777777" w:rsidR="00A6261A" w:rsidRDefault="00A6261A" w:rsidP="00A6261A">
      <w:pPr>
        <w:spacing w:line="276" w:lineRule="auto"/>
        <w:contextualSpacing/>
        <w:rPr>
          <w:rFonts w:ascii="Balto" w:hAnsi="Balto" w:cstheme="minorHAnsi"/>
          <w:b/>
          <w:bCs/>
          <w:color w:val="FF0000"/>
          <w:sz w:val="22"/>
          <w:szCs w:val="22"/>
        </w:rPr>
      </w:pPr>
    </w:p>
    <w:p w14:paraId="0609D1B3" w14:textId="77777777" w:rsidR="00A6261A" w:rsidRDefault="00A6261A" w:rsidP="00A6261A">
      <w:pPr>
        <w:spacing w:line="276" w:lineRule="auto"/>
        <w:contextualSpacing/>
        <w:rPr>
          <w:rFonts w:ascii="Balto" w:hAnsi="Balto" w:cstheme="minorHAnsi"/>
          <w:b/>
          <w:bCs/>
          <w:color w:val="FF0000"/>
          <w:sz w:val="22"/>
          <w:szCs w:val="22"/>
        </w:rPr>
      </w:pPr>
    </w:p>
    <w:p w14:paraId="35D86579" w14:textId="48ABE8AB" w:rsidR="00A6261A" w:rsidRPr="00A6261A" w:rsidRDefault="00A6261A" w:rsidP="00A6261A">
      <w:pPr>
        <w:spacing w:line="276" w:lineRule="auto"/>
        <w:contextualSpacing/>
        <w:rPr>
          <w:rFonts w:ascii="Balto" w:hAnsi="Balto" w:cstheme="minorHAnsi"/>
          <w:b/>
          <w:bCs/>
          <w:color w:val="FF0000"/>
          <w:sz w:val="22"/>
          <w:szCs w:val="22"/>
        </w:rPr>
      </w:pPr>
      <w:r>
        <w:rPr>
          <w:rFonts w:ascii="Balto" w:hAnsi="Balto" w:cstheme="minorHAnsi"/>
          <w:b/>
          <w:bCs/>
          <w:color w:val="FF0000"/>
          <w:sz w:val="22"/>
          <w:szCs w:val="22"/>
        </w:rPr>
        <w:lastRenderedPageBreak/>
        <w:t>ARGENT</w:t>
      </w:r>
    </w:p>
    <w:p w14:paraId="59E7D1EF" w14:textId="77777777" w:rsidR="005E40EF" w:rsidRPr="000F3183" w:rsidRDefault="005E40EF" w:rsidP="005E40EF">
      <w:pPr>
        <w:pStyle w:val="Paragraphedeliste"/>
        <w:widowControl/>
        <w:numPr>
          <w:ilvl w:val="0"/>
          <w:numId w:val="22"/>
        </w:numPr>
        <w:autoSpaceDE/>
        <w:autoSpaceDN/>
        <w:spacing w:before="0" w:line="276" w:lineRule="auto"/>
        <w:ind w:left="360"/>
        <w:contextualSpacing/>
        <w:rPr>
          <w:rFonts w:asciiTheme="minorHAnsi" w:hAnsiTheme="minorHAnsi" w:cstheme="minorHAnsi"/>
          <w:b/>
          <w:bCs/>
          <w:color w:val="002060"/>
          <w:sz w:val="24"/>
          <w:szCs w:val="24"/>
        </w:rPr>
      </w:pPr>
      <w:r w:rsidRPr="000F3183">
        <w:rPr>
          <w:rFonts w:asciiTheme="minorHAnsi" w:hAnsiTheme="minorHAnsi" w:cstheme="minorHAnsi"/>
          <w:b/>
          <w:bCs/>
          <w:color w:val="002060"/>
          <w:sz w:val="24"/>
          <w:szCs w:val="24"/>
        </w:rPr>
        <w:t>La balle de Lili est dans une flaque d’eau et elle droppe une balle pour se dégager. La balle tombe sur le sol, rebondit sur le club qu’elle a laissé par terre pour mesurer et elle reste bien dans la zone de dégagement.</w:t>
      </w:r>
    </w:p>
    <w:p w14:paraId="2D6DB111" w14:textId="77777777" w:rsidR="005E40EF" w:rsidRPr="000F3183" w:rsidRDefault="005E40EF" w:rsidP="005E40EF">
      <w:pPr>
        <w:pStyle w:val="Paragraphedeliste"/>
        <w:widowControl/>
        <w:numPr>
          <w:ilvl w:val="0"/>
          <w:numId w:val="20"/>
        </w:numPr>
        <w:autoSpaceDE/>
        <w:autoSpaceDN/>
        <w:spacing w:before="0" w:line="276" w:lineRule="auto"/>
        <w:ind w:left="720"/>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Le drop est bon, Lili peut jouer.</w:t>
      </w:r>
    </w:p>
    <w:p w14:paraId="642E9A96" w14:textId="453BF1B8" w:rsidR="005E40EF" w:rsidRPr="000F3183" w:rsidRDefault="005E40EF" w:rsidP="005E40EF">
      <w:pPr>
        <w:pStyle w:val="Paragraphedeliste"/>
        <w:widowControl/>
        <w:numPr>
          <w:ilvl w:val="0"/>
          <w:numId w:val="20"/>
        </w:numPr>
        <w:autoSpaceDE/>
        <w:autoSpaceDN/>
        <w:spacing w:before="0" w:line="276" w:lineRule="auto"/>
        <w:ind w:left="720"/>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 xml:space="preserve">Le drop n’est pas valable, il ne compte pas et Lili doit </w:t>
      </w:r>
      <w:r w:rsidR="003D0805" w:rsidRPr="003D0805">
        <w:rPr>
          <w:rFonts w:asciiTheme="minorHAnsi" w:hAnsiTheme="minorHAnsi" w:cstheme="minorHAnsi"/>
          <w:color w:val="002060"/>
          <w:sz w:val="24"/>
          <w:szCs w:val="24"/>
        </w:rPr>
        <w:t>recommencer le drop</w:t>
      </w:r>
      <w:r w:rsidRPr="000F3183">
        <w:rPr>
          <w:rFonts w:asciiTheme="minorHAnsi" w:hAnsiTheme="minorHAnsi" w:cstheme="minorHAnsi"/>
          <w:color w:val="002060"/>
          <w:sz w:val="24"/>
          <w:szCs w:val="24"/>
        </w:rPr>
        <w:t>.</w:t>
      </w:r>
    </w:p>
    <w:p w14:paraId="6AED5C48" w14:textId="77777777" w:rsidR="005E40EF" w:rsidRDefault="005E40EF" w:rsidP="005E40EF">
      <w:pPr>
        <w:spacing w:line="276" w:lineRule="auto"/>
        <w:jc w:val="both"/>
        <w:rPr>
          <w:rFonts w:cstheme="minorHAnsi"/>
          <w:color w:val="002060"/>
        </w:rPr>
      </w:pPr>
    </w:p>
    <w:p w14:paraId="390DEC14" w14:textId="36D7D6F5" w:rsidR="00A6261A" w:rsidRPr="00A6261A" w:rsidRDefault="00A6261A" w:rsidP="00A6261A">
      <w:pPr>
        <w:spacing w:line="276" w:lineRule="auto"/>
        <w:contextualSpacing/>
        <w:rPr>
          <w:rFonts w:ascii="Balto" w:hAnsi="Balto" w:cstheme="minorHAnsi"/>
          <w:b/>
          <w:bCs/>
          <w:color w:val="FF0000"/>
          <w:sz w:val="22"/>
          <w:szCs w:val="22"/>
        </w:rPr>
      </w:pPr>
      <w:r>
        <w:rPr>
          <w:rFonts w:ascii="Balto" w:hAnsi="Balto" w:cstheme="minorHAnsi"/>
          <w:b/>
          <w:bCs/>
          <w:color w:val="FF0000"/>
          <w:sz w:val="22"/>
          <w:szCs w:val="22"/>
        </w:rPr>
        <w:t>ARGENT</w:t>
      </w:r>
    </w:p>
    <w:p w14:paraId="2EFA36A9" w14:textId="39451314" w:rsidR="005E40EF" w:rsidRPr="000F3183" w:rsidRDefault="005E40EF" w:rsidP="005E40EF">
      <w:pPr>
        <w:pStyle w:val="Paragraphedeliste"/>
        <w:widowControl/>
        <w:numPr>
          <w:ilvl w:val="0"/>
          <w:numId w:val="22"/>
        </w:numPr>
        <w:autoSpaceDE/>
        <w:autoSpaceDN/>
        <w:spacing w:before="0" w:line="276" w:lineRule="auto"/>
        <w:ind w:left="360"/>
        <w:contextualSpacing/>
        <w:rPr>
          <w:rFonts w:asciiTheme="minorHAnsi" w:hAnsiTheme="minorHAnsi" w:cstheme="minorHAnsi"/>
          <w:b/>
          <w:bCs/>
          <w:color w:val="002060"/>
          <w:sz w:val="24"/>
          <w:szCs w:val="24"/>
        </w:rPr>
      </w:pPr>
      <w:r w:rsidRPr="000F3183">
        <w:rPr>
          <w:rFonts w:asciiTheme="minorHAnsi" w:hAnsiTheme="minorHAnsi" w:cstheme="minorHAnsi"/>
          <w:b/>
          <w:bCs/>
          <w:color w:val="002060"/>
          <w:sz w:val="24"/>
          <w:szCs w:val="24"/>
        </w:rPr>
        <w:t>La balle de Tom est enfoncée dans son pitch</w:t>
      </w:r>
      <w:r w:rsidR="00C1342E">
        <w:rPr>
          <w:rFonts w:asciiTheme="minorHAnsi" w:hAnsiTheme="minorHAnsi" w:cstheme="minorHAnsi"/>
          <w:b/>
          <w:bCs/>
          <w:color w:val="002060"/>
          <w:sz w:val="24"/>
          <w:szCs w:val="24"/>
        </w:rPr>
        <w:t xml:space="preserve">. </w:t>
      </w:r>
      <w:r w:rsidRPr="000F3183">
        <w:rPr>
          <w:rFonts w:asciiTheme="minorHAnsi" w:hAnsiTheme="minorHAnsi" w:cstheme="minorHAnsi"/>
          <w:b/>
          <w:bCs/>
          <w:color w:val="002060"/>
          <w:sz w:val="24"/>
          <w:szCs w:val="24"/>
        </w:rPr>
        <w:t xml:space="preserve">Tom </w:t>
      </w:r>
      <w:r w:rsidR="00C1342E">
        <w:rPr>
          <w:rFonts w:asciiTheme="minorHAnsi" w:hAnsiTheme="minorHAnsi" w:cstheme="minorHAnsi"/>
          <w:b/>
          <w:bCs/>
          <w:color w:val="002060"/>
          <w:sz w:val="24"/>
          <w:szCs w:val="24"/>
        </w:rPr>
        <w:t>décide de</w:t>
      </w:r>
      <w:r w:rsidRPr="000F3183">
        <w:rPr>
          <w:rFonts w:asciiTheme="minorHAnsi" w:hAnsiTheme="minorHAnsi" w:cstheme="minorHAnsi"/>
          <w:b/>
          <w:bCs/>
          <w:color w:val="002060"/>
          <w:sz w:val="24"/>
          <w:szCs w:val="24"/>
        </w:rPr>
        <w:t xml:space="preserve"> dropper une balle derrière le pitch pour se dégager. La balle touche le sol juste devant le pitch, rebondit en arrière et s’arrête dans la zone de dégagement.</w:t>
      </w:r>
    </w:p>
    <w:p w14:paraId="500FB8A7" w14:textId="77777777" w:rsidR="005E40EF" w:rsidRPr="000F3183" w:rsidRDefault="005E40EF" w:rsidP="005E40EF">
      <w:pPr>
        <w:pStyle w:val="Paragraphedeliste"/>
        <w:widowControl/>
        <w:numPr>
          <w:ilvl w:val="0"/>
          <w:numId w:val="21"/>
        </w:numPr>
        <w:autoSpaceDE/>
        <w:autoSpaceDN/>
        <w:spacing w:before="0" w:line="276" w:lineRule="auto"/>
        <w:ind w:left="720"/>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Le drop est bon, Tom peut jouer.</w:t>
      </w:r>
    </w:p>
    <w:p w14:paraId="062BAE8C" w14:textId="50C20A8C" w:rsidR="005E40EF" w:rsidRPr="000F3183" w:rsidRDefault="005E40EF" w:rsidP="005E40EF">
      <w:pPr>
        <w:pStyle w:val="Paragraphedeliste"/>
        <w:widowControl/>
        <w:numPr>
          <w:ilvl w:val="0"/>
          <w:numId w:val="21"/>
        </w:numPr>
        <w:autoSpaceDE/>
        <w:autoSpaceDN/>
        <w:spacing w:before="0" w:line="276" w:lineRule="auto"/>
        <w:ind w:left="720"/>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 xml:space="preserve">Le drop n’est pas valable, il ne compte pas et Tom doit </w:t>
      </w:r>
      <w:r w:rsidR="00751DCE" w:rsidRPr="00751DCE">
        <w:rPr>
          <w:rFonts w:asciiTheme="minorHAnsi" w:hAnsiTheme="minorHAnsi" w:cstheme="minorHAnsi"/>
          <w:color w:val="002060"/>
          <w:sz w:val="24"/>
          <w:szCs w:val="24"/>
        </w:rPr>
        <w:t>recommencer le drop</w:t>
      </w:r>
      <w:r w:rsidRPr="000F3183">
        <w:rPr>
          <w:rFonts w:asciiTheme="minorHAnsi" w:hAnsiTheme="minorHAnsi" w:cstheme="minorHAnsi"/>
          <w:color w:val="002060"/>
          <w:sz w:val="24"/>
          <w:szCs w:val="24"/>
        </w:rPr>
        <w:t>.</w:t>
      </w:r>
    </w:p>
    <w:p w14:paraId="7C64F9CA" w14:textId="77777777" w:rsidR="00E94F38" w:rsidRDefault="00E94F38" w:rsidP="00E94F38">
      <w:pPr>
        <w:pStyle w:val="Paragraphedeliste"/>
        <w:widowControl/>
        <w:autoSpaceDE/>
        <w:autoSpaceDN/>
        <w:spacing w:before="0" w:line="276" w:lineRule="auto"/>
        <w:ind w:left="720" w:firstLine="0"/>
        <w:contextualSpacing/>
        <w:rPr>
          <w:rFonts w:asciiTheme="minorHAnsi" w:hAnsiTheme="minorHAnsi" w:cstheme="minorHAnsi"/>
          <w:color w:val="002060"/>
          <w:sz w:val="24"/>
          <w:szCs w:val="24"/>
        </w:rPr>
      </w:pPr>
    </w:p>
    <w:p w14:paraId="55A07860" w14:textId="77777777" w:rsidR="00A6261A" w:rsidRPr="00A6261A" w:rsidRDefault="00A6261A" w:rsidP="00A6261A">
      <w:pPr>
        <w:spacing w:line="276" w:lineRule="auto"/>
        <w:contextualSpacing/>
        <w:rPr>
          <w:rFonts w:ascii="Balto" w:hAnsi="Balto" w:cstheme="minorHAnsi"/>
          <w:b/>
          <w:bCs/>
          <w:color w:val="FF0000"/>
          <w:sz w:val="22"/>
          <w:szCs w:val="22"/>
        </w:rPr>
      </w:pPr>
      <w:r w:rsidRPr="00A6261A">
        <w:rPr>
          <w:rFonts w:ascii="Balto" w:hAnsi="Balto" w:cstheme="minorHAnsi"/>
          <w:b/>
          <w:bCs/>
          <w:color w:val="FF0000"/>
          <w:sz w:val="22"/>
          <w:szCs w:val="22"/>
        </w:rPr>
        <w:t>BRONZE</w:t>
      </w:r>
    </w:p>
    <w:p w14:paraId="54D3D619" w14:textId="1E6CEFBA" w:rsidR="005E40EF" w:rsidRPr="000F3183" w:rsidRDefault="005E40EF" w:rsidP="005E40EF">
      <w:pPr>
        <w:pStyle w:val="Paragraphedeliste"/>
        <w:widowControl/>
        <w:numPr>
          <w:ilvl w:val="0"/>
          <w:numId w:val="22"/>
        </w:numPr>
        <w:autoSpaceDE/>
        <w:autoSpaceDN/>
        <w:spacing w:before="0" w:line="276" w:lineRule="auto"/>
        <w:ind w:left="426" w:hanging="426"/>
        <w:contextualSpacing/>
        <w:rPr>
          <w:rFonts w:asciiTheme="minorHAnsi" w:hAnsiTheme="minorHAnsi" w:cstheme="minorHAnsi"/>
          <w:b/>
          <w:bCs/>
          <w:color w:val="002060"/>
          <w:sz w:val="24"/>
          <w:szCs w:val="24"/>
        </w:rPr>
      </w:pPr>
      <w:r w:rsidRPr="000F3183">
        <w:rPr>
          <w:rFonts w:asciiTheme="minorHAnsi" w:hAnsiTheme="minorHAnsi" w:cstheme="minorHAnsi"/>
          <w:b/>
          <w:bCs/>
          <w:color w:val="002060"/>
          <w:sz w:val="24"/>
          <w:szCs w:val="24"/>
        </w:rPr>
        <w:t xml:space="preserve">La balle de Lili se trouve sur une route qui est une obstruction inamovible. Elle se dégage et droppe une balle qui touche le sol dans la zone de dégagement mais </w:t>
      </w:r>
      <w:r w:rsidR="004A610F" w:rsidRPr="004A610F">
        <w:rPr>
          <w:rFonts w:asciiTheme="minorHAnsi" w:hAnsiTheme="minorHAnsi" w:cstheme="minorHAnsi"/>
          <w:b/>
          <w:bCs/>
          <w:color w:val="002060"/>
          <w:sz w:val="24"/>
          <w:szCs w:val="24"/>
        </w:rPr>
        <w:t>la balle sort de la zone</w:t>
      </w:r>
      <w:r w:rsidRPr="000F3183">
        <w:rPr>
          <w:rFonts w:asciiTheme="minorHAnsi" w:hAnsiTheme="minorHAnsi" w:cstheme="minorHAnsi"/>
          <w:b/>
          <w:bCs/>
          <w:color w:val="002060"/>
          <w:sz w:val="24"/>
          <w:szCs w:val="24"/>
        </w:rPr>
        <w:t>.</w:t>
      </w:r>
    </w:p>
    <w:p w14:paraId="5DC9617C" w14:textId="77777777" w:rsidR="005E40EF" w:rsidRPr="000F3183" w:rsidRDefault="005E40EF" w:rsidP="005E40EF">
      <w:pPr>
        <w:pStyle w:val="Paragraphedeliste"/>
        <w:widowControl/>
        <w:numPr>
          <w:ilvl w:val="0"/>
          <w:numId w:val="26"/>
        </w:numPr>
        <w:autoSpaceDE/>
        <w:autoSpaceDN/>
        <w:spacing w:before="0" w:line="276" w:lineRule="auto"/>
        <w:contextualSpacing/>
        <w:rPr>
          <w:rFonts w:asciiTheme="minorHAnsi" w:hAnsiTheme="minorHAnsi" w:cstheme="minorHAnsi"/>
          <w:color w:val="002060"/>
          <w:sz w:val="24"/>
          <w:szCs w:val="24"/>
        </w:rPr>
      </w:pPr>
      <w:bookmarkStart w:id="3" w:name="_Hlk85703355"/>
      <w:r w:rsidRPr="000F3183">
        <w:rPr>
          <w:rFonts w:asciiTheme="minorHAnsi" w:hAnsiTheme="minorHAnsi" w:cstheme="minorHAnsi"/>
          <w:color w:val="002060"/>
          <w:sz w:val="24"/>
          <w:szCs w:val="24"/>
        </w:rPr>
        <w:t>Lili doit redropper.</w:t>
      </w:r>
    </w:p>
    <w:p w14:paraId="11ADBB2D" w14:textId="77777777" w:rsidR="005E40EF" w:rsidRPr="000F3183" w:rsidRDefault="005E40EF" w:rsidP="005E40EF">
      <w:pPr>
        <w:pStyle w:val="Paragraphedeliste"/>
        <w:widowControl/>
        <w:numPr>
          <w:ilvl w:val="0"/>
          <w:numId w:val="26"/>
        </w:numPr>
        <w:autoSpaceDE/>
        <w:autoSpaceDN/>
        <w:spacing w:before="0" w:line="276" w:lineRule="auto"/>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Lili doit placer la balle là où elle a touché le sol.</w:t>
      </w:r>
    </w:p>
    <w:bookmarkEnd w:id="3"/>
    <w:p w14:paraId="50F25AC1" w14:textId="77777777" w:rsidR="005E40EF" w:rsidRDefault="005E40EF" w:rsidP="005E40EF">
      <w:pPr>
        <w:spacing w:line="276" w:lineRule="auto"/>
        <w:jc w:val="both"/>
        <w:rPr>
          <w:rFonts w:cstheme="minorHAnsi"/>
          <w:color w:val="002060"/>
        </w:rPr>
      </w:pPr>
      <w:r w:rsidRPr="000F3183">
        <w:rPr>
          <w:rFonts w:cstheme="minorHAnsi"/>
          <w:color w:val="002060"/>
        </w:rPr>
        <w:t xml:space="preserve"> </w:t>
      </w:r>
    </w:p>
    <w:p w14:paraId="5B648C59" w14:textId="618423CB" w:rsidR="00A6261A" w:rsidRPr="00A6261A" w:rsidRDefault="00A6261A" w:rsidP="00A6261A">
      <w:pPr>
        <w:spacing w:line="276" w:lineRule="auto"/>
        <w:contextualSpacing/>
        <w:rPr>
          <w:rFonts w:ascii="Balto" w:hAnsi="Balto" w:cstheme="minorHAnsi"/>
          <w:b/>
          <w:bCs/>
          <w:color w:val="FF0000"/>
          <w:sz w:val="22"/>
          <w:szCs w:val="22"/>
        </w:rPr>
      </w:pPr>
      <w:r>
        <w:rPr>
          <w:rFonts w:ascii="Balto" w:hAnsi="Balto" w:cstheme="minorHAnsi"/>
          <w:b/>
          <w:bCs/>
          <w:color w:val="FF0000"/>
          <w:sz w:val="22"/>
          <w:szCs w:val="22"/>
        </w:rPr>
        <w:t>ARGENT</w:t>
      </w:r>
    </w:p>
    <w:p w14:paraId="7C907ACC" w14:textId="38AA919E" w:rsidR="005E40EF" w:rsidRPr="00083891" w:rsidRDefault="00480190" w:rsidP="005E40EF">
      <w:pPr>
        <w:pStyle w:val="Paragraphedeliste"/>
        <w:widowControl/>
        <w:numPr>
          <w:ilvl w:val="0"/>
          <w:numId w:val="22"/>
        </w:numPr>
        <w:autoSpaceDE/>
        <w:autoSpaceDN/>
        <w:spacing w:before="0" w:line="276" w:lineRule="auto"/>
        <w:ind w:left="360"/>
        <w:contextualSpacing/>
        <w:rPr>
          <w:rFonts w:asciiTheme="minorHAnsi" w:hAnsiTheme="minorHAnsi" w:cstheme="minorHAnsi"/>
          <w:b/>
          <w:bCs/>
          <w:color w:val="002060"/>
          <w:sz w:val="24"/>
          <w:szCs w:val="24"/>
        </w:rPr>
      </w:pPr>
      <w:r w:rsidRPr="00480190">
        <w:rPr>
          <w:rFonts w:asciiTheme="minorHAnsi" w:hAnsiTheme="minorHAnsi" w:cstheme="minorHAnsi"/>
          <w:b/>
          <w:bCs/>
          <w:color w:val="002060"/>
          <w:sz w:val="24"/>
          <w:szCs w:val="24"/>
        </w:rPr>
        <w:t>Lili se dégage d’une route qui est une obstruction inamovible. Elle droppe une balle correctement mais la balle sort de la zone de dégagement. Elle redroppe et la balle sort à nouveau de la zone.</w:t>
      </w:r>
    </w:p>
    <w:p w14:paraId="4DC3D866" w14:textId="77777777" w:rsidR="005E40EF" w:rsidRPr="000F3183" w:rsidRDefault="005E40EF" w:rsidP="00083891">
      <w:pPr>
        <w:pStyle w:val="Paragraphedeliste"/>
        <w:spacing w:before="0" w:line="276" w:lineRule="auto"/>
        <w:ind w:left="644"/>
        <w:rPr>
          <w:rFonts w:asciiTheme="minorHAnsi" w:hAnsiTheme="minorHAnsi" w:cstheme="minorHAnsi"/>
          <w:color w:val="002060"/>
          <w:sz w:val="24"/>
          <w:szCs w:val="24"/>
        </w:rPr>
      </w:pPr>
      <w:r w:rsidRPr="000F3183">
        <w:rPr>
          <w:rFonts w:asciiTheme="minorHAnsi" w:hAnsiTheme="minorHAnsi" w:cstheme="minorHAnsi"/>
          <w:color w:val="002060"/>
          <w:sz w:val="24"/>
          <w:szCs w:val="24"/>
        </w:rPr>
        <w:t>A.</w:t>
      </w:r>
      <w:r w:rsidRPr="000F3183">
        <w:rPr>
          <w:rFonts w:asciiTheme="minorHAnsi" w:hAnsiTheme="minorHAnsi" w:cstheme="minorHAnsi"/>
          <w:color w:val="002060"/>
          <w:sz w:val="24"/>
          <w:szCs w:val="24"/>
        </w:rPr>
        <w:tab/>
      </w:r>
      <w:bookmarkStart w:id="4" w:name="_Hlk111542600"/>
      <w:r w:rsidRPr="000F3183">
        <w:rPr>
          <w:rFonts w:asciiTheme="minorHAnsi" w:hAnsiTheme="minorHAnsi" w:cstheme="minorHAnsi"/>
          <w:color w:val="002060"/>
          <w:sz w:val="24"/>
          <w:szCs w:val="24"/>
        </w:rPr>
        <w:t>Elle doit redropper</w:t>
      </w:r>
      <w:bookmarkEnd w:id="4"/>
      <w:r w:rsidRPr="000F3183">
        <w:rPr>
          <w:rFonts w:asciiTheme="minorHAnsi" w:hAnsiTheme="minorHAnsi" w:cstheme="minorHAnsi"/>
          <w:color w:val="002060"/>
          <w:sz w:val="24"/>
          <w:szCs w:val="24"/>
        </w:rPr>
        <w:t>.</w:t>
      </w:r>
    </w:p>
    <w:p w14:paraId="6D51974B" w14:textId="388DB2C0" w:rsidR="005E40EF" w:rsidRPr="000F3183" w:rsidRDefault="005E40EF" w:rsidP="00083891">
      <w:pPr>
        <w:pStyle w:val="Paragraphedeliste"/>
        <w:spacing w:before="0" w:line="276" w:lineRule="auto"/>
        <w:ind w:left="644"/>
        <w:rPr>
          <w:rFonts w:asciiTheme="minorHAnsi" w:hAnsiTheme="minorHAnsi" w:cstheme="minorHAnsi"/>
          <w:color w:val="002060"/>
          <w:sz w:val="24"/>
          <w:szCs w:val="24"/>
        </w:rPr>
      </w:pPr>
      <w:r w:rsidRPr="000F3183">
        <w:rPr>
          <w:rFonts w:asciiTheme="minorHAnsi" w:hAnsiTheme="minorHAnsi" w:cstheme="minorHAnsi"/>
          <w:color w:val="002060"/>
          <w:sz w:val="24"/>
          <w:szCs w:val="24"/>
        </w:rPr>
        <w:t>B.</w:t>
      </w:r>
      <w:r w:rsidRPr="000F3183">
        <w:rPr>
          <w:rFonts w:asciiTheme="minorHAnsi" w:hAnsiTheme="minorHAnsi" w:cstheme="minorHAnsi"/>
          <w:color w:val="002060"/>
          <w:sz w:val="24"/>
          <w:szCs w:val="24"/>
        </w:rPr>
        <w:tab/>
        <w:t xml:space="preserve">Elle doit placer la balle là où elle a touché le sol la </w:t>
      </w:r>
      <w:r w:rsidR="003B7CA8">
        <w:rPr>
          <w:rFonts w:asciiTheme="minorHAnsi" w:hAnsiTheme="minorHAnsi" w:cstheme="minorHAnsi"/>
          <w:color w:val="002060"/>
          <w:sz w:val="24"/>
          <w:szCs w:val="24"/>
        </w:rPr>
        <w:t>2ème</w:t>
      </w:r>
      <w:r w:rsidRPr="000F3183">
        <w:rPr>
          <w:rFonts w:asciiTheme="minorHAnsi" w:hAnsiTheme="minorHAnsi" w:cstheme="minorHAnsi"/>
          <w:color w:val="002060"/>
          <w:sz w:val="24"/>
          <w:szCs w:val="24"/>
        </w:rPr>
        <w:t xml:space="preserve"> fois.</w:t>
      </w:r>
    </w:p>
    <w:p w14:paraId="0FEBD914" w14:textId="77777777" w:rsidR="00DC5B3F" w:rsidRDefault="00DC5B3F" w:rsidP="00DC5B3F">
      <w:pPr>
        <w:pStyle w:val="Paragraphedeliste"/>
        <w:widowControl/>
        <w:autoSpaceDE/>
        <w:autoSpaceDN/>
        <w:spacing w:before="0" w:line="276" w:lineRule="auto"/>
        <w:ind w:left="426" w:firstLine="0"/>
        <w:contextualSpacing/>
        <w:rPr>
          <w:rFonts w:asciiTheme="minorHAnsi" w:hAnsiTheme="minorHAnsi" w:cstheme="minorHAnsi"/>
          <w:b/>
          <w:bCs/>
          <w:color w:val="002060"/>
          <w:sz w:val="24"/>
          <w:szCs w:val="24"/>
        </w:rPr>
      </w:pPr>
    </w:p>
    <w:p w14:paraId="75D264C6" w14:textId="6248A3A5" w:rsidR="00A6261A" w:rsidRPr="00A6261A" w:rsidRDefault="00A6261A" w:rsidP="00A6261A">
      <w:pPr>
        <w:spacing w:line="276" w:lineRule="auto"/>
        <w:contextualSpacing/>
        <w:rPr>
          <w:rFonts w:ascii="Balto" w:hAnsi="Balto" w:cstheme="minorHAnsi"/>
          <w:b/>
          <w:bCs/>
          <w:color w:val="FF0000"/>
          <w:sz w:val="22"/>
          <w:szCs w:val="22"/>
        </w:rPr>
      </w:pPr>
      <w:r>
        <w:rPr>
          <w:rFonts w:ascii="Balto" w:hAnsi="Balto" w:cstheme="minorHAnsi"/>
          <w:b/>
          <w:bCs/>
          <w:color w:val="FF0000"/>
          <w:sz w:val="22"/>
          <w:szCs w:val="22"/>
        </w:rPr>
        <w:t>ARGENT</w:t>
      </w:r>
    </w:p>
    <w:p w14:paraId="46E96113" w14:textId="0CE3882D" w:rsidR="005E40EF" w:rsidRPr="000F3183" w:rsidRDefault="005E40EF" w:rsidP="005E40EF">
      <w:pPr>
        <w:pStyle w:val="Paragraphedeliste"/>
        <w:widowControl/>
        <w:numPr>
          <w:ilvl w:val="0"/>
          <w:numId w:val="22"/>
        </w:numPr>
        <w:autoSpaceDE/>
        <w:autoSpaceDN/>
        <w:spacing w:before="0" w:line="276" w:lineRule="auto"/>
        <w:ind w:left="426" w:hanging="426"/>
        <w:contextualSpacing/>
        <w:rPr>
          <w:rFonts w:asciiTheme="minorHAnsi" w:hAnsiTheme="minorHAnsi" w:cstheme="minorHAnsi"/>
          <w:b/>
          <w:bCs/>
          <w:color w:val="002060"/>
          <w:sz w:val="24"/>
          <w:szCs w:val="24"/>
        </w:rPr>
      </w:pPr>
      <w:r w:rsidRPr="000F3183">
        <w:rPr>
          <w:rFonts w:asciiTheme="minorHAnsi" w:hAnsiTheme="minorHAnsi" w:cstheme="minorHAnsi"/>
          <w:b/>
          <w:bCs/>
          <w:color w:val="002060"/>
          <w:sz w:val="24"/>
          <w:szCs w:val="24"/>
        </w:rPr>
        <w:t>Pour se dégager d’une route, Lili droppe sa balle correctement à hauteur de genou. La balle touche son pied avant de toucher le sol et la balle reste bien dans la zone de dégagement. Lili joue.</w:t>
      </w:r>
    </w:p>
    <w:p w14:paraId="023DE029" w14:textId="77777777" w:rsidR="005E40EF" w:rsidRPr="000F3183" w:rsidRDefault="005E40EF" w:rsidP="005E40EF">
      <w:pPr>
        <w:pStyle w:val="Paragraphedeliste"/>
        <w:widowControl/>
        <w:numPr>
          <w:ilvl w:val="0"/>
          <w:numId w:val="24"/>
        </w:numPr>
        <w:autoSpaceDE/>
        <w:autoSpaceDN/>
        <w:spacing w:before="0" w:line="276" w:lineRule="auto"/>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Elle n’a pas de pénalité.</w:t>
      </w:r>
    </w:p>
    <w:p w14:paraId="1ACD3899" w14:textId="77777777" w:rsidR="005E40EF" w:rsidRPr="000F3183" w:rsidRDefault="005E40EF" w:rsidP="005E40EF">
      <w:pPr>
        <w:pStyle w:val="Paragraphedeliste"/>
        <w:widowControl/>
        <w:numPr>
          <w:ilvl w:val="0"/>
          <w:numId w:val="24"/>
        </w:numPr>
        <w:autoSpaceDE/>
        <w:autoSpaceDN/>
        <w:spacing w:before="0" w:line="276" w:lineRule="auto"/>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Elle a 1 coup de pénalité.</w:t>
      </w:r>
    </w:p>
    <w:p w14:paraId="4E0105CC" w14:textId="77777777" w:rsidR="005E40EF" w:rsidRPr="000F3183" w:rsidRDefault="005E40EF" w:rsidP="005E40EF">
      <w:pPr>
        <w:pStyle w:val="Paragraphedeliste"/>
        <w:widowControl/>
        <w:numPr>
          <w:ilvl w:val="0"/>
          <w:numId w:val="24"/>
        </w:numPr>
        <w:autoSpaceDE/>
        <w:autoSpaceDN/>
        <w:spacing w:before="0" w:line="276" w:lineRule="auto"/>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Elle a 2 coups de pénalité.</w:t>
      </w:r>
    </w:p>
    <w:p w14:paraId="18484724" w14:textId="77777777" w:rsidR="005E40EF" w:rsidRDefault="005E40EF" w:rsidP="005E40EF">
      <w:pPr>
        <w:spacing w:line="276" w:lineRule="auto"/>
        <w:jc w:val="both"/>
        <w:rPr>
          <w:rFonts w:cstheme="minorHAnsi"/>
          <w:color w:val="002060"/>
        </w:rPr>
      </w:pPr>
    </w:p>
    <w:p w14:paraId="21E0C6A2" w14:textId="516F47D4" w:rsidR="00A6261A" w:rsidRPr="00A6261A" w:rsidRDefault="00A6261A" w:rsidP="00A6261A">
      <w:pPr>
        <w:spacing w:line="276" w:lineRule="auto"/>
        <w:contextualSpacing/>
        <w:rPr>
          <w:rFonts w:ascii="Balto" w:hAnsi="Balto" w:cstheme="minorHAnsi"/>
          <w:b/>
          <w:bCs/>
          <w:color w:val="FF0000"/>
          <w:sz w:val="22"/>
          <w:szCs w:val="22"/>
        </w:rPr>
      </w:pPr>
      <w:r>
        <w:rPr>
          <w:rFonts w:ascii="Balto" w:hAnsi="Balto" w:cstheme="minorHAnsi"/>
          <w:b/>
          <w:bCs/>
          <w:color w:val="FF0000"/>
          <w:sz w:val="22"/>
          <w:szCs w:val="22"/>
        </w:rPr>
        <w:t>O</w:t>
      </w:r>
      <w:r w:rsidRPr="00A6261A">
        <w:rPr>
          <w:rFonts w:ascii="Balto" w:hAnsi="Balto" w:cstheme="minorHAnsi"/>
          <w:b/>
          <w:bCs/>
          <w:color w:val="FF0000"/>
          <w:sz w:val="22"/>
          <w:szCs w:val="22"/>
        </w:rPr>
        <w:t>R</w:t>
      </w:r>
    </w:p>
    <w:p w14:paraId="27DDF65D" w14:textId="77777777" w:rsidR="005E40EF" w:rsidRPr="000F3183" w:rsidRDefault="005E40EF" w:rsidP="005E40EF">
      <w:pPr>
        <w:pStyle w:val="Paragraphedeliste"/>
        <w:widowControl/>
        <w:numPr>
          <w:ilvl w:val="0"/>
          <w:numId w:val="22"/>
        </w:numPr>
        <w:autoSpaceDE/>
        <w:autoSpaceDN/>
        <w:spacing w:before="0" w:line="276" w:lineRule="auto"/>
        <w:ind w:left="426" w:hanging="426"/>
        <w:contextualSpacing/>
        <w:rPr>
          <w:rFonts w:asciiTheme="minorHAnsi" w:hAnsiTheme="minorHAnsi" w:cstheme="minorHAnsi"/>
          <w:b/>
          <w:bCs/>
          <w:color w:val="002060"/>
          <w:sz w:val="24"/>
          <w:szCs w:val="24"/>
        </w:rPr>
      </w:pPr>
      <w:r w:rsidRPr="000F3183">
        <w:rPr>
          <w:rFonts w:asciiTheme="minorHAnsi" w:hAnsiTheme="minorHAnsi" w:cstheme="minorHAnsi"/>
          <w:b/>
          <w:bCs/>
          <w:color w:val="002060"/>
          <w:sz w:val="24"/>
          <w:szCs w:val="24"/>
        </w:rPr>
        <w:t>Sa balle étant sur une taupinière, Tom décide de dropper derrière. La balle touche le sol juste devant la taupinière, rebondit en arrière et s’arrête dans la zone de dégagement. Tom joue.</w:t>
      </w:r>
    </w:p>
    <w:p w14:paraId="09410FCD" w14:textId="77777777" w:rsidR="005E40EF" w:rsidRPr="000F3183" w:rsidRDefault="005E40EF" w:rsidP="005E40EF">
      <w:pPr>
        <w:pStyle w:val="Paragraphedeliste"/>
        <w:widowControl/>
        <w:numPr>
          <w:ilvl w:val="0"/>
          <w:numId w:val="23"/>
        </w:numPr>
        <w:autoSpaceDE/>
        <w:autoSpaceDN/>
        <w:spacing w:before="0" w:line="276" w:lineRule="auto"/>
        <w:contextualSpacing/>
        <w:rPr>
          <w:rFonts w:asciiTheme="minorHAnsi" w:hAnsiTheme="minorHAnsi" w:cstheme="minorHAnsi"/>
          <w:color w:val="002060"/>
          <w:sz w:val="24"/>
          <w:szCs w:val="24"/>
        </w:rPr>
      </w:pPr>
      <w:bookmarkStart w:id="5" w:name="_Hlk85700125"/>
      <w:r w:rsidRPr="000F3183">
        <w:rPr>
          <w:rFonts w:asciiTheme="minorHAnsi" w:hAnsiTheme="minorHAnsi" w:cstheme="minorHAnsi"/>
          <w:color w:val="002060"/>
          <w:sz w:val="24"/>
          <w:szCs w:val="24"/>
        </w:rPr>
        <w:t>Il n’a pas de pénalité.</w:t>
      </w:r>
    </w:p>
    <w:p w14:paraId="2007DFED" w14:textId="77777777" w:rsidR="005E40EF" w:rsidRPr="000F3183" w:rsidRDefault="005E40EF" w:rsidP="005E40EF">
      <w:pPr>
        <w:pStyle w:val="Paragraphedeliste"/>
        <w:widowControl/>
        <w:numPr>
          <w:ilvl w:val="0"/>
          <w:numId w:val="23"/>
        </w:numPr>
        <w:autoSpaceDE/>
        <w:autoSpaceDN/>
        <w:spacing w:before="0" w:line="276" w:lineRule="auto"/>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Il a 1 coup de pénalité.</w:t>
      </w:r>
    </w:p>
    <w:p w14:paraId="69264044" w14:textId="77777777" w:rsidR="005E40EF" w:rsidRPr="000F3183" w:rsidRDefault="005E40EF" w:rsidP="005E40EF">
      <w:pPr>
        <w:pStyle w:val="Paragraphedeliste"/>
        <w:widowControl/>
        <w:numPr>
          <w:ilvl w:val="0"/>
          <w:numId w:val="23"/>
        </w:numPr>
        <w:autoSpaceDE/>
        <w:autoSpaceDN/>
        <w:spacing w:before="0" w:line="276" w:lineRule="auto"/>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Il a 2 coups de pénalité</w:t>
      </w:r>
      <w:bookmarkEnd w:id="5"/>
      <w:r w:rsidRPr="000F3183">
        <w:rPr>
          <w:rFonts w:asciiTheme="minorHAnsi" w:hAnsiTheme="minorHAnsi" w:cstheme="minorHAnsi"/>
          <w:color w:val="002060"/>
          <w:sz w:val="24"/>
          <w:szCs w:val="24"/>
        </w:rPr>
        <w:t>.</w:t>
      </w:r>
    </w:p>
    <w:p w14:paraId="7B7C613E" w14:textId="77777777" w:rsidR="005E40EF" w:rsidRDefault="005E40EF" w:rsidP="005E40EF">
      <w:pPr>
        <w:spacing w:line="276" w:lineRule="auto"/>
        <w:jc w:val="both"/>
        <w:rPr>
          <w:rFonts w:cstheme="minorHAnsi"/>
          <w:color w:val="002060"/>
        </w:rPr>
      </w:pPr>
    </w:p>
    <w:p w14:paraId="2A9B087E" w14:textId="77777777" w:rsidR="00A6261A" w:rsidRDefault="00A6261A" w:rsidP="005E40EF">
      <w:pPr>
        <w:spacing w:line="276" w:lineRule="auto"/>
        <w:jc w:val="both"/>
        <w:rPr>
          <w:rFonts w:cstheme="minorHAnsi"/>
          <w:color w:val="002060"/>
        </w:rPr>
      </w:pPr>
    </w:p>
    <w:p w14:paraId="2EE7CE53" w14:textId="2E9B69B9" w:rsidR="00A6261A" w:rsidRPr="00A6261A" w:rsidRDefault="00A6261A" w:rsidP="00A6261A">
      <w:pPr>
        <w:spacing w:line="276" w:lineRule="auto"/>
        <w:contextualSpacing/>
        <w:rPr>
          <w:rFonts w:ascii="Balto" w:hAnsi="Balto" w:cstheme="minorHAnsi"/>
          <w:b/>
          <w:bCs/>
          <w:color w:val="FF0000"/>
          <w:sz w:val="22"/>
          <w:szCs w:val="22"/>
        </w:rPr>
      </w:pPr>
      <w:r w:rsidRPr="00A6261A">
        <w:rPr>
          <w:rFonts w:ascii="Balto" w:hAnsi="Balto" w:cstheme="minorHAnsi"/>
          <w:b/>
          <w:bCs/>
          <w:color w:val="FF0000"/>
          <w:sz w:val="22"/>
          <w:szCs w:val="22"/>
        </w:rPr>
        <w:lastRenderedPageBreak/>
        <w:t>O</w:t>
      </w:r>
      <w:r>
        <w:rPr>
          <w:rFonts w:ascii="Balto" w:hAnsi="Balto" w:cstheme="minorHAnsi"/>
          <w:b/>
          <w:bCs/>
          <w:color w:val="FF0000"/>
          <w:sz w:val="22"/>
          <w:szCs w:val="22"/>
        </w:rPr>
        <w:t>R</w:t>
      </w:r>
    </w:p>
    <w:p w14:paraId="6DAB80FB" w14:textId="77777777" w:rsidR="005E40EF" w:rsidRPr="000F3183" w:rsidRDefault="005E40EF" w:rsidP="005E40EF">
      <w:pPr>
        <w:pStyle w:val="Paragraphedeliste"/>
        <w:widowControl/>
        <w:numPr>
          <w:ilvl w:val="0"/>
          <w:numId w:val="22"/>
        </w:numPr>
        <w:autoSpaceDE/>
        <w:autoSpaceDN/>
        <w:spacing w:before="0" w:line="276" w:lineRule="auto"/>
        <w:ind w:left="426" w:hanging="426"/>
        <w:contextualSpacing/>
        <w:rPr>
          <w:rFonts w:asciiTheme="minorHAnsi" w:hAnsiTheme="minorHAnsi" w:cstheme="minorHAnsi"/>
          <w:b/>
          <w:bCs/>
          <w:color w:val="002060"/>
          <w:sz w:val="24"/>
          <w:szCs w:val="24"/>
        </w:rPr>
      </w:pPr>
      <w:r w:rsidRPr="000F3183">
        <w:rPr>
          <w:rFonts w:asciiTheme="minorHAnsi" w:hAnsiTheme="minorHAnsi" w:cstheme="minorHAnsi"/>
          <w:b/>
          <w:bCs/>
          <w:color w:val="002060"/>
          <w:sz w:val="24"/>
          <w:szCs w:val="24"/>
        </w:rPr>
        <w:t>Sa balle étant dans une flaque d’eau, Lili droppe une balle pour se dégager. La balle tombe sur le club qu’elle a laissé par terre pour mesurer et elle rebondit en dehors de la zone de dégagement. Lili joue la balle.</w:t>
      </w:r>
    </w:p>
    <w:p w14:paraId="678007F4" w14:textId="77777777" w:rsidR="005E40EF" w:rsidRPr="000F3183" w:rsidRDefault="005E40EF" w:rsidP="005E40EF">
      <w:pPr>
        <w:pStyle w:val="Paragraphedeliste"/>
        <w:widowControl/>
        <w:numPr>
          <w:ilvl w:val="0"/>
          <w:numId w:val="25"/>
        </w:numPr>
        <w:autoSpaceDE/>
        <w:autoSpaceDN/>
        <w:spacing w:before="0" w:line="276" w:lineRule="auto"/>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Elle n’a pas de pénalité.</w:t>
      </w:r>
    </w:p>
    <w:p w14:paraId="35BE15B3" w14:textId="77777777" w:rsidR="005E40EF" w:rsidRPr="000F3183" w:rsidRDefault="005E40EF" w:rsidP="005E40EF">
      <w:pPr>
        <w:pStyle w:val="Paragraphedeliste"/>
        <w:widowControl/>
        <w:numPr>
          <w:ilvl w:val="0"/>
          <w:numId w:val="25"/>
        </w:numPr>
        <w:autoSpaceDE/>
        <w:autoSpaceDN/>
        <w:spacing w:before="0" w:line="276" w:lineRule="auto"/>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Elle a 1 coup de pénalité.</w:t>
      </w:r>
    </w:p>
    <w:p w14:paraId="585349BF" w14:textId="77777777" w:rsidR="005E40EF" w:rsidRPr="000F3183" w:rsidRDefault="005E40EF" w:rsidP="005E40EF">
      <w:pPr>
        <w:pStyle w:val="Paragraphedeliste"/>
        <w:widowControl/>
        <w:numPr>
          <w:ilvl w:val="0"/>
          <w:numId w:val="25"/>
        </w:numPr>
        <w:autoSpaceDE/>
        <w:autoSpaceDN/>
        <w:spacing w:before="0" w:line="276" w:lineRule="auto"/>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Elle a 2 coups de pénalité.</w:t>
      </w:r>
    </w:p>
    <w:p w14:paraId="0E40F670" w14:textId="49EAD710" w:rsidR="00E94F38" w:rsidRPr="000F3183" w:rsidRDefault="00E94F38">
      <w:pPr>
        <w:rPr>
          <w:rFonts w:cstheme="minorHAnsi"/>
          <w:color w:val="002060"/>
        </w:rPr>
      </w:pPr>
    </w:p>
    <w:p w14:paraId="1B33A491" w14:textId="48A19898" w:rsidR="00A6261A" w:rsidRPr="00A6261A" w:rsidRDefault="00A6261A" w:rsidP="00A6261A">
      <w:pPr>
        <w:spacing w:line="276" w:lineRule="auto"/>
        <w:contextualSpacing/>
        <w:rPr>
          <w:rFonts w:ascii="Balto" w:hAnsi="Balto" w:cstheme="minorHAnsi"/>
          <w:b/>
          <w:bCs/>
          <w:color w:val="FF0000"/>
          <w:sz w:val="22"/>
          <w:szCs w:val="22"/>
        </w:rPr>
      </w:pPr>
      <w:r w:rsidRPr="00A6261A">
        <w:rPr>
          <w:rFonts w:ascii="Balto" w:hAnsi="Balto" w:cstheme="minorHAnsi"/>
          <w:b/>
          <w:bCs/>
          <w:color w:val="FF0000"/>
          <w:sz w:val="22"/>
          <w:szCs w:val="22"/>
        </w:rPr>
        <w:t>O</w:t>
      </w:r>
      <w:r>
        <w:rPr>
          <w:rFonts w:ascii="Balto" w:hAnsi="Balto" w:cstheme="minorHAnsi"/>
          <w:b/>
          <w:bCs/>
          <w:color w:val="FF0000"/>
          <w:sz w:val="22"/>
          <w:szCs w:val="22"/>
        </w:rPr>
        <w:t>R</w:t>
      </w:r>
    </w:p>
    <w:p w14:paraId="6D3AD631" w14:textId="77777777" w:rsidR="005E40EF" w:rsidRPr="000F3183" w:rsidRDefault="005E40EF" w:rsidP="005E40EF">
      <w:pPr>
        <w:pStyle w:val="Paragraphedeliste"/>
        <w:widowControl/>
        <w:numPr>
          <w:ilvl w:val="0"/>
          <w:numId w:val="22"/>
        </w:numPr>
        <w:autoSpaceDE/>
        <w:autoSpaceDN/>
        <w:spacing w:before="0" w:line="276" w:lineRule="auto"/>
        <w:ind w:left="426" w:hanging="426"/>
        <w:contextualSpacing/>
        <w:rPr>
          <w:rFonts w:asciiTheme="minorHAnsi" w:hAnsiTheme="minorHAnsi" w:cstheme="minorHAnsi"/>
          <w:b/>
          <w:bCs/>
          <w:color w:val="002060"/>
          <w:sz w:val="24"/>
          <w:szCs w:val="24"/>
        </w:rPr>
      </w:pPr>
      <w:bookmarkStart w:id="6" w:name="_Hlk85703299"/>
      <w:bookmarkStart w:id="7" w:name="_Hlk85702763"/>
      <w:r w:rsidRPr="000F3183">
        <w:rPr>
          <w:rFonts w:asciiTheme="minorHAnsi" w:hAnsiTheme="minorHAnsi" w:cstheme="minorHAnsi"/>
          <w:b/>
          <w:bCs/>
          <w:color w:val="002060"/>
          <w:sz w:val="24"/>
          <w:szCs w:val="24"/>
        </w:rPr>
        <w:t>La balle de Lili se trouve sur un mauvais green. Elle se dégage et droppe une balle correctement mais la balle sort de la zone de dégagement</w:t>
      </w:r>
      <w:bookmarkEnd w:id="6"/>
      <w:r w:rsidRPr="000F3183">
        <w:rPr>
          <w:rFonts w:asciiTheme="minorHAnsi" w:hAnsiTheme="minorHAnsi" w:cstheme="minorHAnsi"/>
          <w:b/>
          <w:bCs/>
          <w:color w:val="002060"/>
          <w:sz w:val="24"/>
          <w:szCs w:val="24"/>
        </w:rPr>
        <w:t>.</w:t>
      </w:r>
      <w:bookmarkEnd w:id="7"/>
      <w:r w:rsidRPr="000F3183">
        <w:rPr>
          <w:rFonts w:asciiTheme="minorHAnsi" w:hAnsiTheme="minorHAnsi" w:cstheme="minorHAnsi"/>
          <w:b/>
          <w:bCs/>
          <w:color w:val="002060"/>
          <w:sz w:val="24"/>
          <w:szCs w:val="24"/>
        </w:rPr>
        <w:t xml:space="preserve"> Elle place la balle là où elle a touché le sol et joue.</w:t>
      </w:r>
    </w:p>
    <w:p w14:paraId="0537F5CA" w14:textId="77777777" w:rsidR="005E40EF" w:rsidRPr="000F3183" w:rsidRDefault="005E40EF" w:rsidP="005E40EF">
      <w:pPr>
        <w:pStyle w:val="Paragraphedeliste"/>
        <w:widowControl/>
        <w:numPr>
          <w:ilvl w:val="0"/>
          <w:numId w:val="27"/>
        </w:numPr>
        <w:autoSpaceDE/>
        <w:autoSpaceDN/>
        <w:spacing w:before="0" w:line="276" w:lineRule="auto"/>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Elle n’a pas de pénalité.</w:t>
      </w:r>
    </w:p>
    <w:p w14:paraId="4EDCEDB8" w14:textId="77777777" w:rsidR="005E40EF" w:rsidRPr="000F3183" w:rsidRDefault="005E40EF" w:rsidP="005E40EF">
      <w:pPr>
        <w:pStyle w:val="Paragraphedeliste"/>
        <w:widowControl/>
        <w:numPr>
          <w:ilvl w:val="0"/>
          <w:numId w:val="27"/>
        </w:numPr>
        <w:autoSpaceDE/>
        <w:autoSpaceDN/>
        <w:spacing w:before="0" w:line="276" w:lineRule="auto"/>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Elle a 1 coup de pénalité.</w:t>
      </w:r>
    </w:p>
    <w:p w14:paraId="0C98938C" w14:textId="77777777" w:rsidR="005E40EF" w:rsidRPr="000F3183" w:rsidRDefault="005E40EF" w:rsidP="005E40EF">
      <w:pPr>
        <w:pStyle w:val="Paragraphedeliste"/>
        <w:widowControl/>
        <w:numPr>
          <w:ilvl w:val="0"/>
          <w:numId w:val="27"/>
        </w:numPr>
        <w:autoSpaceDE/>
        <w:autoSpaceDN/>
        <w:spacing w:before="0" w:line="276" w:lineRule="auto"/>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Elle a 2 coups de pénalité.</w:t>
      </w:r>
    </w:p>
    <w:p w14:paraId="54612452" w14:textId="77777777" w:rsidR="005E40EF" w:rsidRDefault="005E40EF" w:rsidP="005E40EF">
      <w:pPr>
        <w:pStyle w:val="Paragraphedeliste"/>
        <w:spacing w:line="276" w:lineRule="auto"/>
        <w:ind w:left="426"/>
        <w:rPr>
          <w:rFonts w:asciiTheme="minorHAnsi" w:hAnsiTheme="minorHAnsi" w:cstheme="minorHAnsi"/>
          <w:color w:val="002060"/>
          <w:sz w:val="24"/>
          <w:szCs w:val="24"/>
        </w:rPr>
      </w:pPr>
    </w:p>
    <w:p w14:paraId="3FBF37B8" w14:textId="6B97971C" w:rsidR="00A6261A" w:rsidRPr="00A6261A" w:rsidRDefault="00A6261A" w:rsidP="00A6261A">
      <w:pPr>
        <w:spacing w:line="276" w:lineRule="auto"/>
        <w:contextualSpacing/>
        <w:rPr>
          <w:rFonts w:ascii="Balto" w:hAnsi="Balto" w:cstheme="minorHAnsi"/>
          <w:b/>
          <w:bCs/>
          <w:color w:val="FF0000"/>
          <w:sz w:val="22"/>
          <w:szCs w:val="22"/>
        </w:rPr>
      </w:pPr>
      <w:r w:rsidRPr="00A6261A">
        <w:rPr>
          <w:rFonts w:ascii="Balto" w:hAnsi="Balto" w:cstheme="minorHAnsi"/>
          <w:b/>
          <w:bCs/>
          <w:color w:val="FF0000"/>
          <w:sz w:val="22"/>
          <w:szCs w:val="22"/>
        </w:rPr>
        <w:t>O</w:t>
      </w:r>
      <w:r>
        <w:rPr>
          <w:rFonts w:ascii="Balto" w:hAnsi="Balto" w:cstheme="minorHAnsi"/>
          <w:b/>
          <w:bCs/>
          <w:color w:val="FF0000"/>
          <w:sz w:val="22"/>
          <w:szCs w:val="22"/>
        </w:rPr>
        <w:t>R</w:t>
      </w:r>
    </w:p>
    <w:p w14:paraId="2DBB3C0D" w14:textId="33988638" w:rsidR="005E40EF" w:rsidRPr="000F3183" w:rsidRDefault="005E40EF" w:rsidP="005E40EF">
      <w:pPr>
        <w:pStyle w:val="Paragraphedeliste"/>
        <w:widowControl/>
        <w:numPr>
          <w:ilvl w:val="0"/>
          <w:numId w:val="22"/>
        </w:numPr>
        <w:autoSpaceDE/>
        <w:autoSpaceDN/>
        <w:spacing w:before="0" w:line="276" w:lineRule="auto"/>
        <w:ind w:left="426" w:hanging="426"/>
        <w:contextualSpacing/>
        <w:rPr>
          <w:rFonts w:asciiTheme="minorHAnsi" w:hAnsiTheme="minorHAnsi" w:cstheme="minorHAnsi"/>
          <w:b/>
          <w:bCs/>
          <w:color w:val="002060"/>
          <w:sz w:val="24"/>
          <w:szCs w:val="24"/>
        </w:rPr>
      </w:pPr>
      <w:r w:rsidRPr="000F3183">
        <w:rPr>
          <w:rFonts w:asciiTheme="minorHAnsi" w:hAnsiTheme="minorHAnsi" w:cstheme="minorHAnsi"/>
          <w:b/>
          <w:bCs/>
          <w:color w:val="002060"/>
          <w:sz w:val="24"/>
          <w:szCs w:val="24"/>
        </w:rPr>
        <w:t xml:space="preserve">Lili se dégage d’un </w:t>
      </w:r>
      <w:r w:rsidR="008A3D26">
        <w:rPr>
          <w:rFonts w:asciiTheme="minorHAnsi" w:hAnsiTheme="minorHAnsi" w:cstheme="minorHAnsi"/>
          <w:b/>
          <w:bCs/>
          <w:color w:val="002060"/>
          <w:sz w:val="24"/>
          <w:szCs w:val="24"/>
        </w:rPr>
        <w:t>trou de lapin</w:t>
      </w:r>
      <w:r w:rsidRPr="000F3183">
        <w:rPr>
          <w:rFonts w:asciiTheme="minorHAnsi" w:hAnsiTheme="minorHAnsi" w:cstheme="minorHAnsi"/>
          <w:b/>
          <w:bCs/>
          <w:color w:val="002060"/>
          <w:sz w:val="24"/>
          <w:szCs w:val="24"/>
        </w:rPr>
        <w:t xml:space="preserve"> et droppe une balle correctement mais la balle sort de la zone de dégagement. Elle redroppe et la balle sort à nouveau de la zone. Elle place la balle là où elle a touché le sol la deuxième fois et joue.</w:t>
      </w:r>
    </w:p>
    <w:p w14:paraId="02FB8589" w14:textId="77777777" w:rsidR="005E40EF" w:rsidRPr="000F3183" w:rsidRDefault="005E40EF" w:rsidP="005E40EF">
      <w:pPr>
        <w:pStyle w:val="Paragraphedeliste"/>
        <w:widowControl/>
        <w:numPr>
          <w:ilvl w:val="0"/>
          <w:numId w:val="29"/>
        </w:numPr>
        <w:autoSpaceDE/>
        <w:autoSpaceDN/>
        <w:spacing w:before="0" w:line="276" w:lineRule="auto"/>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Elle n’a pas de pénalité.</w:t>
      </w:r>
    </w:p>
    <w:p w14:paraId="063E7ED6" w14:textId="77777777" w:rsidR="005E40EF" w:rsidRPr="000F3183" w:rsidRDefault="005E40EF" w:rsidP="005E40EF">
      <w:pPr>
        <w:pStyle w:val="Paragraphedeliste"/>
        <w:widowControl/>
        <w:numPr>
          <w:ilvl w:val="0"/>
          <w:numId w:val="29"/>
        </w:numPr>
        <w:autoSpaceDE/>
        <w:autoSpaceDN/>
        <w:spacing w:before="0" w:line="276" w:lineRule="auto"/>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Elle a 1 coup de pénalité.</w:t>
      </w:r>
    </w:p>
    <w:p w14:paraId="269495B6" w14:textId="77777777" w:rsidR="005E40EF" w:rsidRPr="000F3183" w:rsidRDefault="005E40EF" w:rsidP="005E40EF">
      <w:pPr>
        <w:pStyle w:val="Paragraphedeliste"/>
        <w:widowControl/>
        <w:numPr>
          <w:ilvl w:val="0"/>
          <w:numId w:val="29"/>
        </w:numPr>
        <w:autoSpaceDE/>
        <w:autoSpaceDN/>
        <w:spacing w:before="0" w:line="276" w:lineRule="auto"/>
        <w:contextualSpacing/>
        <w:rPr>
          <w:rFonts w:asciiTheme="minorHAnsi" w:hAnsiTheme="minorHAnsi" w:cstheme="minorHAnsi"/>
          <w:color w:val="002060"/>
          <w:sz w:val="24"/>
          <w:szCs w:val="24"/>
        </w:rPr>
      </w:pPr>
      <w:r w:rsidRPr="000F3183">
        <w:rPr>
          <w:rFonts w:asciiTheme="minorHAnsi" w:hAnsiTheme="minorHAnsi" w:cstheme="minorHAnsi"/>
          <w:color w:val="002060"/>
          <w:sz w:val="24"/>
          <w:szCs w:val="24"/>
        </w:rPr>
        <w:t>Elle a 2 coups de pénalité.</w:t>
      </w:r>
    </w:p>
    <w:p w14:paraId="2D4039E8" w14:textId="77777777" w:rsidR="005E40EF" w:rsidRPr="000F3183" w:rsidRDefault="005E40EF" w:rsidP="005E40EF">
      <w:pPr>
        <w:spacing w:line="276" w:lineRule="auto"/>
        <w:jc w:val="both"/>
        <w:rPr>
          <w:rFonts w:cstheme="minorHAnsi"/>
          <w:color w:val="002060"/>
        </w:rPr>
      </w:pPr>
    </w:p>
    <w:p w14:paraId="13FA38DC" w14:textId="77777777" w:rsidR="005E40EF" w:rsidRPr="000F3183" w:rsidRDefault="005E40EF" w:rsidP="005E40EF">
      <w:pPr>
        <w:spacing w:line="276" w:lineRule="auto"/>
        <w:jc w:val="both"/>
        <w:rPr>
          <w:rFonts w:cstheme="minorHAnsi"/>
          <w:color w:val="002060"/>
        </w:rPr>
      </w:pPr>
    </w:p>
    <w:p w14:paraId="01641B44" w14:textId="77777777" w:rsidR="005E40EF" w:rsidRPr="000F3183" w:rsidRDefault="005E40EF" w:rsidP="005E40EF">
      <w:pPr>
        <w:spacing w:line="276" w:lineRule="auto"/>
        <w:jc w:val="both"/>
        <w:rPr>
          <w:rFonts w:cstheme="minorHAnsi"/>
          <w:b/>
          <w:bCs/>
          <w:color w:val="002060"/>
        </w:rPr>
      </w:pPr>
      <w:r w:rsidRPr="000F3183">
        <w:rPr>
          <w:rFonts w:cstheme="minorHAnsi"/>
          <w:b/>
          <w:bCs/>
          <w:color w:val="002060"/>
        </w:rPr>
        <w:t xml:space="preserve">Réponses </w:t>
      </w:r>
    </w:p>
    <w:p w14:paraId="7876B888" w14:textId="77777777" w:rsidR="005E40EF" w:rsidRPr="000F3183" w:rsidRDefault="005E40EF" w:rsidP="005E40EF">
      <w:pPr>
        <w:spacing w:line="276" w:lineRule="auto"/>
        <w:jc w:val="both"/>
        <w:rPr>
          <w:rFonts w:cstheme="minorHAnsi"/>
          <w:color w:val="002060"/>
        </w:rPr>
      </w:pPr>
    </w:p>
    <w:tbl>
      <w:tblPr>
        <w:tblStyle w:val="Grilledutableau"/>
        <w:tblW w:w="0" w:type="auto"/>
        <w:tblLook w:val="04A0" w:firstRow="1" w:lastRow="0" w:firstColumn="1" w:lastColumn="0" w:noHBand="0" w:noVBand="1"/>
      </w:tblPr>
      <w:tblGrid>
        <w:gridCol w:w="906"/>
        <w:gridCol w:w="906"/>
        <w:gridCol w:w="906"/>
        <w:gridCol w:w="906"/>
        <w:gridCol w:w="905"/>
        <w:gridCol w:w="905"/>
        <w:gridCol w:w="905"/>
        <w:gridCol w:w="905"/>
        <w:gridCol w:w="906"/>
        <w:gridCol w:w="906"/>
      </w:tblGrid>
      <w:tr w:rsidR="0033105D" w:rsidRPr="000F3183" w14:paraId="784176E5" w14:textId="77777777" w:rsidTr="0033105D">
        <w:tc>
          <w:tcPr>
            <w:tcW w:w="906" w:type="dxa"/>
            <w:vAlign w:val="center"/>
          </w:tcPr>
          <w:p w14:paraId="7D924422" w14:textId="77777777" w:rsidR="005E40EF" w:rsidRPr="000F3183" w:rsidRDefault="005E40EF" w:rsidP="009A10C9">
            <w:pPr>
              <w:jc w:val="center"/>
              <w:rPr>
                <w:rFonts w:cstheme="minorHAnsi"/>
                <w:color w:val="002060"/>
                <w:sz w:val="24"/>
                <w:szCs w:val="24"/>
              </w:rPr>
            </w:pPr>
            <w:r w:rsidRPr="000F3183">
              <w:rPr>
                <w:rFonts w:cstheme="minorHAnsi"/>
                <w:color w:val="002060"/>
                <w:sz w:val="24"/>
                <w:szCs w:val="24"/>
              </w:rPr>
              <w:t>1</w:t>
            </w:r>
          </w:p>
        </w:tc>
        <w:tc>
          <w:tcPr>
            <w:tcW w:w="906" w:type="dxa"/>
            <w:vAlign w:val="center"/>
          </w:tcPr>
          <w:p w14:paraId="6F4CD0BF" w14:textId="77777777" w:rsidR="005E40EF" w:rsidRPr="000F3183" w:rsidRDefault="005E40EF" w:rsidP="009A10C9">
            <w:pPr>
              <w:jc w:val="center"/>
              <w:rPr>
                <w:rFonts w:cstheme="minorHAnsi"/>
                <w:color w:val="002060"/>
                <w:sz w:val="24"/>
                <w:szCs w:val="24"/>
              </w:rPr>
            </w:pPr>
            <w:r w:rsidRPr="000F3183">
              <w:rPr>
                <w:rFonts w:cstheme="minorHAnsi"/>
                <w:color w:val="002060"/>
                <w:sz w:val="24"/>
                <w:szCs w:val="24"/>
              </w:rPr>
              <w:t>2</w:t>
            </w:r>
          </w:p>
        </w:tc>
        <w:tc>
          <w:tcPr>
            <w:tcW w:w="906" w:type="dxa"/>
            <w:vAlign w:val="center"/>
          </w:tcPr>
          <w:p w14:paraId="70F12E16" w14:textId="77777777" w:rsidR="005E40EF" w:rsidRPr="000F3183" w:rsidRDefault="005E40EF" w:rsidP="009A10C9">
            <w:pPr>
              <w:jc w:val="center"/>
              <w:rPr>
                <w:rFonts w:cstheme="minorHAnsi"/>
                <w:color w:val="002060"/>
                <w:sz w:val="24"/>
                <w:szCs w:val="24"/>
              </w:rPr>
            </w:pPr>
            <w:r w:rsidRPr="000F3183">
              <w:rPr>
                <w:rFonts w:cstheme="minorHAnsi"/>
                <w:color w:val="002060"/>
                <w:sz w:val="24"/>
                <w:szCs w:val="24"/>
              </w:rPr>
              <w:t>3</w:t>
            </w:r>
          </w:p>
        </w:tc>
        <w:tc>
          <w:tcPr>
            <w:tcW w:w="906" w:type="dxa"/>
            <w:vAlign w:val="center"/>
          </w:tcPr>
          <w:p w14:paraId="6F820830" w14:textId="77777777" w:rsidR="005E40EF" w:rsidRPr="000F3183" w:rsidRDefault="005E40EF" w:rsidP="009A10C9">
            <w:pPr>
              <w:jc w:val="center"/>
              <w:rPr>
                <w:rFonts w:cstheme="minorHAnsi"/>
                <w:color w:val="002060"/>
                <w:sz w:val="24"/>
                <w:szCs w:val="24"/>
              </w:rPr>
            </w:pPr>
            <w:r w:rsidRPr="000F3183">
              <w:rPr>
                <w:rFonts w:cstheme="minorHAnsi"/>
                <w:color w:val="002060"/>
                <w:sz w:val="24"/>
                <w:szCs w:val="24"/>
              </w:rPr>
              <w:t>4</w:t>
            </w:r>
          </w:p>
        </w:tc>
        <w:tc>
          <w:tcPr>
            <w:tcW w:w="905" w:type="dxa"/>
            <w:vAlign w:val="center"/>
          </w:tcPr>
          <w:p w14:paraId="6A80FF90" w14:textId="77777777" w:rsidR="005E40EF" w:rsidRPr="000F3183" w:rsidRDefault="005E40EF" w:rsidP="009A10C9">
            <w:pPr>
              <w:jc w:val="center"/>
              <w:rPr>
                <w:rFonts w:cstheme="minorHAnsi"/>
                <w:color w:val="002060"/>
                <w:sz w:val="24"/>
                <w:szCs w:val="24"/>
              </w:rPr>
            </w:pPr>
            <w:r w:rsidRPr="000F3183">
              <w:rPr>
                <w:rFonts w:cstheme="minorHAnsi"/>
                <w:color w:val="002060"/>
                <w:sz w:val="24"/>
                <w:szCs w:val="24"/>
              </w:rPr>
              <w:t>5</w:t>
            </w:r>
          </w:p>
        </w:tc>
        <w:tc>
          <w:tcPr>
            <w:tcW w:w="905" w:type="dxa"/>
            <w:vAlign w:val="center"/>
          </w:tcPr>
          <w:p w14:paraId="71D92754" w14:textId="77777777" w:rsidR="005E40EF" w:rsidRPr="000F3183" w:rsidRDefault="005E40EF" w:rsidP="009A10C9">
            <w:pPr>
              <w:jc w:val="center"/>
              <w:rPr>
                <w:rFonts w:cstheme="minorHAnsi"/>
                <w:color w:val="002060"/>
                <w:sz w:val="24"/>
                <w:szCs w:val="24"/>
              </w:rPr>
            </w:pPr>
            <w:r w:rsidRPr="000F3183">
              <w:rPr>
                <w:rFonts w:cstheme="minorHAnsi"/>
                <w:color w:val="002060"/>
                <w:sz w:val="24"/>
                <w:szCs w:val="24"/>
              </w:rPr>
              <w:t>6</w:t>
            </w:r>
          </w:p>
        </w:tc>
        <w:tc>
          <w:tcPr>
            <w:tcW w:w="905" w:type="dxa"/>
            <w:vAlign w:val="center"/>
          </w:tcPr>
          <w:p w14:paraId="32C6B08F" w14:textId="77777777" w:rsidR="005E40EF" w:rsidRPr="000F3183" w:rsidRDefault="005E40EF" w:rsidP="009A10C9">
            <w:pPr>
              <w:jc w:val="center"/>
              <w:rPr>
                <w:rFonts w:cstheme="minorHAnsi"/>
                <w:color w:val="002060"/>
                <w:sz w:val="24"/>
                <w:szCs w:val="24"/>
              </w:rPr>
            </w:pPr>
            <w:r w:rsidRPr="000F3183">
              <w:rPr>
                <w:rFonts w:cstheme="minorHAnsi"/>
                <w:color w:val="002060"/>
                <w:sz w:val="24"/>
                <w:szCs w:val="24"/>
              </w:rPr>
              <w:t>7</w:t>
            </w:r>
          </w:p>
        </w:tc>
        <w:tc>
          <w:tcPr>
            <w:tcW w:w="905" w:type="dxa"/>
            <w:vAlign w:val="center"/>
          </w:tcPr>
          <w:p w14:paraId="0B703F49" w14:textId="77777777" w:rsidR="005E40EF" w:rsidRPr="000F3183" w:rsidRDefault="005E40EF" w:rsidP="009A10C9">
            <w:pPr>
              <w:jc w:val="center"/>
              <w:rPr>
                <w:rFonts w:cstheme="minorHAnsi"/>
                <w:color w:val="002060"/>
                <w:sz w:val="24"/>
                <w:szCs w:val="24"/>
              </w:rPr>
            </w:pPr>
            <w:r w:rsidRPr="000F3183">
              <w:rPr>
                <w:rFonts w:cstheme="minorHAnsi"/>
                <w:color w:val="002060"/>
                <w:sz w:val="24"/>
                <w:szCs w:val="24"/>
              </w:rPr>
              <w:t>8</w:t>
            </w:r>
          </w:p>
        </w:tc>
        <w:tc>
          <w:tcPr>
            <w:tcW w:w="906" w:type="dxa"/>
            <w:vAlign w:val="center"/>
          </w:tcPr>
          <w:p w14:paraId="6C38851F" w14:textId="77777777" w:rsidR="005E40EF" w:rsidRPr="000F3183" w:rsidRDefault="005E40EF" w:rsidP="009A10C9">
            <w:pPr>
              <w:jc w:val="center"/>
              <w:rPr>
                <w:rFonts w:cstheme="minorHAnsi"/>
                <w:color w:val="002060"/>
                <w:sz w:val="24"/>
                <w:szCs w:val="24"/>
              </w:rPr>
            </w:pPr>
            <w:r w:rsidRPr="000F3183">
              <w:rPr>
                <w:rFonts w:cstheme="minorHAnsi"/>
                <w:color w:val="002060"/>
                <w:sz w:val="24"/>
                <w:szCs w:val="24"/>
              </w:rPr>
              <w:t>9</w:t>
            </w:r>
          </w:p>
        </w:tc>
        <w:tc>
          <w:tcPr>
            <w:tcW w:w="906" w:type="dxa"/>
            <w:vAlign w:val="center"/>
          </w:tcPr>
          <w:p w14:paraId="4F57D98B" w14:textId="77777777" w:rsidR="005E40EF" w:rsidRPr="000F3183" w:rsidRDefault="005E40EF" w:rsidP="009A10C9">
            <w:pPr>
              <w:jc w:val="center"/>
              <w:rPr>
                <w:rFonts w:cstheme="minorHAnsi"/>
                <w:color w:val="002060"/>
                <w:sz w:val="24"/>
                <w:szCs w:val="24"/>
              </w:rPr>
            </w:pPr>
            <w:r w:rsidRPr="000F3183">
              <w:rPr>
                <w:rFonts w:cstheme="minorHAnsi"/>
                <w:color w:val="002060"/>
                <w:sz w:val="24"/>
                <w:szCs w:val="24"/>
              </w:rPr>
              <w:t>10</w:t>
            </w:r>
          </w:p>
        </w:tc>
      </w:tr>
      <w:tr w:rsidR="0033105D" w:rsidRPr="000F3183" w14:paraId="7AE77C96" w14:textId="77777777" w:rsidTr="0033105D">
        <w:tc>
          <w:tcPr>
            <w:tcW w:w="906" w:type="dxa"/>
            <w:tcBorders>
              <w:bottom w:val="single" w:sz="4" w:space="0" w:color="auto"/>
            </w:tcBorders>
            <w:vAlign w:val="center"/>
          </w:tcPr>
          <w:p w14:paraId="027B2163" w14:textId="77777777" w:rsidR="005E40EF" w:rsidRPr="000F3183" w:rsidRDefault="005E40EF" w:rsidP="009A10C9">
            <w:pPr>
              <w:jc w:val="center"/>
              <w:rPr>
                <w:rFonts w:cstheme="minorHAnsi"/>
                <w:color w:val="002060"/>
                <w:sz w:val="24"/>
                <w:szCs w:val="24"/>
              </w:rPr>
            </w:pPr>
            <w:r w:rsidRPr="000F3183">
              <w:rPr>
                <w:rFonts w:cstheme="minorHAnsi"/>
                <w:color w:val="002060"/>
                <w:sz w:val="24"/>
                <w:szCs w:val="24"/>
              </w:rPr>
              <w:t>A</w:t>
            </w:r>
          </w:p>
        </w:tc>
        <w:tc>
          <w:tcPr>
            <w:tcW w:w="906" w:type="dxa"/>
            <w:tcBorders>
              <w:bottom w:val="single" w:sz="4" w:space="0" w:color="auto"/>
            </w:tcBorders>
            <w:vAlign w:val="center"/>
          </w:tcPr>
          <w:p w14:paraId="48BC7F8C" w14:textId="77777777" w:rsidR="005E40EF" w:rsidRPr="000F3183" w:rsidRDefault="005E40EF" w:rsidP="009A10C9">
            <w:pPr>
              <w:jc w:val="center"/>
              <w:rPr>
                <w:rFonts w:cstheme="minorHAnsi"/>
                <w:color w:val="002060"/>
                <w:sz w:val="24"/>
                <w:szCs w:val="24"/>
              </w:rPr>
            </w:pPr>
            <w:r w:rsidRPr="000F3183">
              <w:rPr>
                <w:rFonts w:cstheme="minorHAnsi"/>
                <w:color w:val="002060"/>
                <w:sz w:val="24"/>
                <w:szCs w:val="24"/>
              </w:rPr>
              <w:t>A</w:t>
            </w:r>
          </w:p>
        </w:tc>
        <w:tc>
          <w:tcPr>
            <w:tcW w:w="906" w:type="dxa"/>
            <w:tcBorders>
              <w:bottom w:val="single" w:sz="4" w:space="0" w:color="auto"/>
            </w:tcBorders>
            <w:vAlign w:val="center"/>
          </w:tcPr>
          <w:p w14:paraId="0275FAA1" w14:textId="77777777" w:rsidR="005E40EF" w:rsidRPr="000F3183" w:rsidRDefault="005E40EF" w:rsidP="009A10C9">
            <w:pPr>
              <w:jc w:val="center"/>
              <w:rPr>
                <w:rFonts w:cstheme="minorHAnsi"/>
                <w:color w:val="002060"/>
                <w:sz w:val="24"/>
                <w:szCs w:val="24"/>
              </w:rPr>
            </w:pPr>
            <w:r w:rsidRPr="000F3183">
              <w:rPr>
                <w:rFonts w:cstheme="minorHAnsi"/>
                <w:color w:val="002060"/>
                <w:sz w:val="24"/>
                <w:szCs w:val="24"/>
              </w:rPr>
              <w:t>B</w:t>
            </w:r>
          </w:p>
        </w:tc>
        <w:tc>
          <w:tcPr>
            <w:tcW w:w="906" w:type="dxa"/>
            <w:tcBorders>
              <w:bottom w:val="single" w:sz="4" w:space="0" w:color="auto"/>
            </w:tcBorders>
            <w:vAlign w:val="center"/>
          </w:tcPr>
          <w:p w14:paraId="031C91AA" w14:textId="77777777" w:rsidR="005E40EF" w:rsidRPr="000F3183" w:rsidRDefault="005E40EF" w:rsidP="009A10C9">
            <w:pPr>
              <w:jc w:val="center"/>
              <w:rPr>
                <w:rFonts w:cstheme="minorHAnsi"/>
                <w:color w:val="002060"/>
                <w:sz w:val="24"/>
                <w:szCs w:val="24"/>
              </w:rPr>
            </w:pPr>
            <w:r w:rsidRPr="000F3183">
              <w:rPr>
                <w:rFonts w:cstheme="minorHAnsi"/>
                <w:color w:val="002060"/>
                <w:sz w:val="24"/>
                <w:szCs w:val="24"/>
              </w:rPr>
              <w:t>A</w:t>
            </w:r>
          </w:p>
        </w:tc>
        <w:tc>
          <w:tcPr>
            <w:tcW w:w="905" w:type="dxa"/>
            <w:tcBorders>
              <w:bottom w:val="single" w:sz="4" w:space="0" w:color="auto"/>
            </w:tcBorders>
            <w:vAlign w:val="center"/>
          </w:tcPr>
          <w:p w14:paraId="7A0CC973" w14:textId="77777777" w:rsidR="005E40EF" w:rsidRPr="000F3183" w:rsidRDefault="005E40EF" w:rsidP="009A10C9">
            <w:pPr>
              <w:jc w:val="center"/>
              <w:rPr>
                <w:rFonts w:cstheme="minorHAnsi"/>
                <w:color w:val="002060"/>
                <w:sz w:val="24"/>
                <w:szCs w:val="24"/>
              </w:rPr>
            </w:pPr>
            <w:r w:rsidRPr="000F3183">
              <w:rPr>
                <w:rFonts w:cstheme="minorHAnsi"/>
                <w:color w:val="002060"/>
                <w:sz w:val="24"/>
                <w:szCs w:val="24"/>
              </w:rPr>
              <w:t>B</w:t>
            </w:r>
          </w:p>
        </w:tc>
        <w:tc>
          <w:tcPr>
            <w:tcW w:w="905" w:type="dxa"/>
            <w:tcBorders>
              <w:bottom w:val="single" w:sz="4" w:space="0" w:color="auto"/>
            </w:tcBorders>
            <w:vAlign w:val="center"/>
          </w:tcPr>
          <w:p w14:paraId="5799356F" w14:textId="77777777" w:rsidR="005E40EF" w:rsidRPr="000F3183" w:rsidRDefault="005E40EF" w:rsidP="009A10C9">
            <w:pPr>
              <w:jc w:val="center"/>
              <w:rPr>
                <w:rFonts w:cstheme="minorHAnsi"/>
                <w:color w:val="002060"/>
                <w:sz w:val="24"/>
                <w:szCs w:val="24"/>
              </w:rPr>
            </w:pPr>
            <w:r w:rsidRPr="000F3183">
              <w:rPr>
                <w:rFonts w:cstheme="minorHAnsi"/>
                <w:color w:val="002060"/>
                <w:sz w:val="24"/>
                <w:szCs w:val="24"/>
              </w:rPr>
              <w:t>B</w:t>
            </w:r>
          </w:p>
        </w:tc>
        <w:tc>
          <w:tcPr>
            <w:tcW w:w="905" w:type="dxa"/>
            <w:tcBorders>
              <w:bottom w:val="single" w:sz="4" w:space="0" w:color="auto"/>
            </w:tcBorders>
            <w:vAlign w:val="center"/>
          </w:tcPr>
          <w:p w14:paraId="2BA3D4D8" w14:textId="77777777" w:rsidR="005E40EF" w:rsidRPr="000F3183" w:rsidRDefault="005E40EF" w:rsidP="009A10C9">
            <w:pPr>
              <w:jc w:val="center"/>
              <w:rPr>
                <w:rFonts w:cstheme="minorHAnsi"/>
                <w:color w:val="002060"/>
                <w:sz w:val="24"/>
                <w:szCs w:val="24"/>
              </w:rPr>
            </w:pPr>
            <w:r w:rsidRPr="000F3183">
              <w:rPr>
                <w:rFonts w:cstheme="minorHAnsi"/>
                <w:color w:val="002060"/>
                <w:sz w:val="24"/>
                <w:szCs w:val="24"/>
              </w:rPr>
              <w:t>A</w:t>
            </w:r>
          </w:p>
        </w:tc>
        <w:tc>
          <w:tcPr>
            <w:tcW w:w="905" w:type="dxa"/>
            <w:tcBorders>
              <w:bottom w:val="single" w:sz="4" w:space="0" w:color="auto"/>
            </w:tcBorders>
            <w:vAlign w:val="center"/>
          </w:tcPr>
          <w:p w14:paraId="47291D10" w14:textId="77777777" w:rsidR="005E40EF" w:rsidRPr="000F3183" w:rsidRDefault="005E40EF" w:rsidP="009A10C9">
            <w:pPr>
              <w:jc w:val="center"/>
              <w:rPr>
                <w:rFonts w:cstheme="minorHAnsi"/>
                <w:color w:val="002060"/>
                <w:sz w:val="24"/>
                <w:szCs w:val="24"/>
              </w:rPr>
            </w:pPr>
            <w:r w:rsidRPr="000F3183">
              <w:rPr>
                <w:rFonts w:cstheme="minorHAnsi"/>
                <w:color w:val="002060"/>
                <w:sz w:val="24"/>
                <w:szCs w:val="24"/>
              </w:rPr>
              <w:t>B</w:t>
            </w:r>
          </w:p>
        </w:tc>
        <w:tc>
          <w:tcPr>
            <w:tcW w:w="906" w:type="dxa"/>
            <w:tcBorders>
              <w:bottom w:val="single" w:sz="4" w:space="0" w:color="auto"/>
            </w:tcBorders>
            <w:vAlign w:val="center"/>
          </w:tcPr>
          <w:p w14:paraId="0F4CCA4E" w14:textId="77777777" w:rsidR="005E40EF" w:rsidRPr="000F3183" w:rsidRDefault="005E40EF" w:rsidP="009A10C9">
            <w:pPr>
              <w:jc w:val="center"/>
              <w:rPr>
                <w:rFonts w:cstheme="minorHAnsi"/>
                <w:color w:val="002060"/>
                <w:sz w:val="24"/>
                <w:szCs w:val="24"/>
              </w:rPr>
            </w:pPr>
            <w:r w:rsidRPr="000F3183">
              <w:rPr>
                <w:rFonts w:cstheme="minorHAnsi"/>
                <w:color w:val="002060"/>
                <w:sz w:val="24"/>
                <w:szCs w:val="24"/>
              </w:rPr>
              <w:t>A</w:t>
            </w:r>
          </w:p>
        </w:tc>
        <w:tc>
          <w:tcPr>
            <w:tcW w:w="906" w:type="dxa"/>
            <w:tcBorders>
              <w:bottom w:val="single" w:sz="4" w:space="0" w:color="auto"/>
            </w:tcBorders>
            <w:vAlign w:val="center"/>
          </w:tcPr>
          <w:p w14:paraId="0FF9BD7F" w14:textId="77777777" w:rsidR="005E40EF" w:rsidRPr="000F3183" w:rsidRDefault="005E40EF" w:rsidP="009A10C9">
            <w:pPr>
              <w:jc w:val="center"/>
              <w:rPr>
                <w:rFonts w:cstheme="minorHAnsi"/>
                <w:color w:val="002060"/>
                <w:sz w:val="24"/>
                <w:szCs w:val="24"/>
              </w:rPr>
            </w:pPr>
            <w:r w:rsidRPr="000F3183">
              <w:rPr>
                <w:rFonts w:cstheme="minorHAnsi"/>
                <w:color w:val="002060"/>
                <w:sz w:val="24"/>
                <w:szCs w:val="24"/>
              </w:rPr>
              <w:t>B</w:t>
            </w:r>
          </w:p>
        </w:tc>
      </w:tr>
      <w:tr w:rsidR="0033105D" w:rsidRPr="000F3183" w14:paraId="575283E0" w14:textId="77777777" w:rsidTr="0033105D">
        <w:trPr>
          <w:gridAfter w:val="5"/>
          <w:wAfter w:w="4527" w:type="dxa"/>
        </w:trPr>
        <w:tc>
          <w:tcPr>
            <w:tcW w:w="906" w:type="dxa"/>
            <w:tcBorders>
              <w:left w:val="nil"/>
              <w:right w:val="nil"/>
            </w:tcBorders>
            <w:vAlign w:val="center"/>
          </w:tcPr>
          <w:p w14:paraId="1DA38353" w14:textId="77777777" w:rsidR="0033105D" w:rsidRPr="000F3183" w:rsidRDefault="0033105D" w:rsidP="009A10C9">
            <w:pPr>
              <w:jc w:val="center"/>
              <w:rPr>
                <w:rFonts w:cstheme="minorHAnsi"/>
                <w:color w:val="002060"/>
                <w:sz w:val="24"/>
                <w:szCs w:val="24"/>
              </w:rPr>
            </w:pPr>
          </w:p>
        </w:tc>
        <w:tc>
          <w:tcPr>
            <w:tcW w:w="906" w:type="dxa"/>
            <w:tcBorders>
              <w:left w:val="nil"/>
              <w:right w:val="nil"/>
            </w:tcBorders>
            <w:vAlign w:val="center"/>
          </w:tcPr>
          <w:p w14:paraId="24F1D24F" w14:textId="77777777" w:rsidR="0033105D" w:rsidRPr="000F3183" w:rsidRDefault="0033105D" w:rsidP="009A10C9">
            <w:pPr>
              <w:jc w:val="center"/>
              <w:rPr>
                <w:rFonts w:cstheme="minorHAnsi"/>
                <w:color w:val="002060"/>
                <w:sz w:val="24"/>
                <w:szCs w:val="24"/>
              </w:rPr>
            </w:pPr>
          </w:p>
        </w:tc>
        <w:tc>
          <w:tcPr>
            <w:tcW w:w="906" w:type="dxa"/>
            <w:tcBorders>
              <w:left w:val="nil"/>
              <w:right w:val="nil"/>
            </w:tcBorders>
            <w:vAlign w:val="center"/>
          </w:tcPr>
          <w:p w14:paraId="6C1DDB4A" w14:textId="77777777" w:rsidR="0033105D" w:rsidRPr="000F3183" w:rsidRDefault="0033105D" w:rsidP="009A10C9">
            <w:pPr>
              <w:jc w:val="center"/>
              <w:rPr>
                <w:rFonts w:cstheme="minorHAnsi"/>
                <w:color w:val="002060"/>
                <w:sz w:val="24"/>
                <w:szCs w:val="24"/>
              </w:rPr>
            </w:pPr>
          </w:p>
        </w:tc>
        <w:tc>
          <w:tcPr>
            <w:tcW w:w="906" w:type="dxa"/>
            <w:tcBorders>
              <w:left w:val="nil"/>
              <w:right w:val="nil"/>
            </w:tcBorders>
            <w:vAlign w:val="center"/>
          </w:tcPr>
          <w:p w14:paraId="5072A7BC" w14:textId="77777777" w:rsidR="0033105D" w:rsidRPr="000F3183" w:rsidRDefault="0033105D" w:rsidP="009A10C9">
            <w:pPr>
              <w:jc w:val="center"/>
              <w:rPr>
                <w:rFonts w:cstheme="minorHAnsi"/>
                <w:color w:val="002060"/>
                <w:sz w:val="24"/>
                <w:szCs w:val="24"/>
              </w:rPr>
            </w:pPr>
          </w:p>
        </w:tc>
        <w:tc>
          <w:tcPr>
            <w:tcW w:w="905" w:type="dxa"/>
            <w:tcBorders>
              <w:left w:val="nil"/>
              <w:right w:val="nil"/>
            </w:tcBorders>
            <w:vAlign w:val="center"/>
          </w:tcPr>
          <w:p w14:paraId="5999A8E4" w14:textId="77777777" w:rsidR="0033105D" w:rsidRPr="000F3183" w:rsidRDefault="0033105D" w:rsidP="009A10C9">
            <w:pPr>
              <w:jc w:val="center"/>
              <w:rPr>
                <w:rFonts w:cstheme="minorHAnsi"/>
                <w:color w:val="002060"/>
                <w:sz w:val="24"/>
                <w:szCs w:val="24"/>
              </w:rPr>
            </w:pPr>
          </w:p>
        </w:tc>
      </w:tr>
      <w:tr w:rsidR="0033105D" w:rsidRPr="000F3183" w14:paraId="6F0A4D34" w14:textId="77777777" w:rsidTr="0033105D">
        <w:trPr>
          <w:gridAfter w:val="5"/>
          <w:wAfter w:w="4527" w:type="dxa"/>
        </w:trPr>
        <w:tc>
          <w:tcPr>
            <w:tcW w:w="906" w:type="dxa"/>
            <w:vAlign w:val="center"/>
          </w:tcPr>
          <w:p w14:paraId="139A0C1C" w14:textId="77777777" w:rsidR="0033105D" w:rsidRPr="000F3183" w:rsidRDefault="0033105D" w:rsidP="009A10C9">
            <w:pPr>
              <w:jc w:val="center"/>
              <w:rPr>
                <w:rFonts w:cstheme="minorHAnsi"/>
                <w:color w:val="002060"/>
                <w:sz w:val="24"/>
                <w:szCs w:val="24"/>
              </w:rPr>
            </w:pPr>
            <w:bookmarkStart w:id="8" w:name="_Hlk119244094"/>
            <w:r w:rsidRPr="000F3183">
              <w:rPr>
                <w:rFonts w:cstheme="minorHAnsi"/>
                <w:color w:val="002060"/>
                <w:sz w:val="24"/>
                <w:szCs w:val="24"/>
              </w:rPr>
              <w:t>11</w:t>
            </w:r>
          </w:p>
        </w:tc>
        <w:tc>
          <w:tcPr>
            <w:tcW w:w="906" w:type="dxa"/>
            <w:vAlign w:val="center"/>
          </w:tcPr>
          <w:p w14:paraId="17CF3896" w14:textId="77777777" w:rsidR="0033105D" w:rsidRPr="000F3183" w:rsidRDefault="0033105D" w:rsidP="009A10C9">
            <w:pPr>
              <w:jc w:val="center"/>
              <w:rPr>
                <w:rFonts w:cstheme="minorHAnsi"/>
                <w:color w:val="002060"/>
                <w:sz w:val="24"/>
                <w:szCs w:val="24"/>
              </w:rPr>
            </w:pPr>
            <w:r w:rsidRPr="000F3183">
              <w:rPr>
                <w:rFonts w:cstheme="minorHAnsi"/>
                <w:color w:val="002060"/>
                <w:sz w:val="24"/>
                <w:szCs w:val="24"/>
              </w:rPr>
              <w:t>12</w:t>
            </w:r>
          </w:p>
        </w:tc>
        <w:tc>
          <w:tcPr>
            <w:tcW w:w="906" w:type="dxa"/>
            <w:vAlign w:val="center"/>
          </w:tcPr>
          <w:p w14:paraId="03BA7EA1" w14:textId="77777777" w:rsidR="0033105D" w:rsidRPr="000F3183" w:rsidRDefault="0033105D" w:rsidP="009A10C9">
            <w:pPr>
              <w:jc w:val="center"/>
              <w:rPr>
                <w:rFonts w:cstheme="minorHAnsi"/>
                <w:color w:val="002060"/>
                <w:sz w:val="24"/>
                <w:szCs w:val="24"/>
              </w:rPr>
            </w:pPr>
            <w:r w:rsidRPr="000F3183">
              <w:rPr>
                <w:rFonts w:cstheme="minorHAnsi"/>
                <w:color w:val="002060"/>
                <w:sz w:val="24"/>
                <w:szCs w:val="24"/>
              </w:rPr>
              <w:t>13</w:t>
            </w:r>
          </w:p>
        </w:tc>
        <w:tc>
          <w:tcPr>
            <w:tcW w:w="906" w:type="dxa"/>
            <w:vAlign w:val="center"/>
          </w:tcPr>
          <w:p w14:paraId="24989971" w14:textId="77777777" w:rsidR="0033105D" w:rsidRPr="000F3183" w:rsidRDefault="0033105D" w:rsidP="009A10C9">
            <w:pPr>
              <w:jc w:val="center"/>
              <w:rPr>
                <w:rFonts w:cstheme="minorHAnsi"/>
                <w:color w:val="002060"/>
                <w:sz w:val="24"/>
                <w:szCs w:val="24"/>
              </w:rPr>
            </w:pPr>
            <w:r w:rsidRPr="000F3183">
              <w:rPr>
                <w:rFonts w:cstheme="minorHAnsi"/>
                <w:color w:val="002060"/>
                <w:sz w:val="24"/>
                <w:szCs w:val="24"/>
              </w:rPr>
              <w:t>14</w:t>
            </w:r>
          </w:p>
        </w:tc>
        <w:tc>
          <w:tcPr>
            <w:tcW w:w="905" w:type="dxa"/>
            <w:vAlign w:val="center"/>
          </w:tcPr>
          <w:p w14:paraId="0D434B50" w14:textId="77777777" w:rsidR="0033105D" w:rsidRPr="000F3183" w:rsidRDefault="0033105D" w:rsidP="009A10C9">
            <w:pPr>
              <w:jc w:val="center"/>
              <w:rPr>
                <w:rFonts w:cstheme="minorHAnsi"/>
                <w:color w:val="002060"/>
                <w:sz w:val="24"/>
                <w:szCs w:val="24"/>
              </w:rPr>
            </w:pPr>
            <w:r w:rsidRPr="000F3183">
              <w:rPr>
                <w:rFonts w:cstheme="minorHAnsi"/>
                <w:color w:val="002060"/>
                <w:sz w:val="24"/>
                <w:szCs w:val="24"/>
              </w:rPr>
              <w:t>15</w:t>
            </w:r>
          </w:p>
        </w:tc>
      </w:tr>
      <w:tr w:rsidR="0033105D" w:rsidRPr="000F3183" w14:paraId="5E2FD5F5" w14:textId="77777777" w:rsidTr="0033105D">
        <w:trPr>
          <w:gridAfter w:val="5"/>
          <w:wAfter w:w="4527" w:type="dxa"/>
        </w:trPr>
        <w:tc>
          <w:tcPr>
            <w:tcW w:w="906" w:type="dxa"/>
            <w:tcBorders>
              <w:bottom w:val="single" w:sz="4" w:space="0" w:color="auto"/>
            </w:tcBorders>
            <w:vAlign w:val="center"/>
          </w:tcPr>
          <w:p w14:paraId="7940B82D" w14:textId="77777777" w:rsidR="0033105D" w:rsidRPr="000F3183" w:rsidRDefault="0033105D" w:rsidP="009A10C9">
            <w:pPr>
              <w:jc w:val="center"/>
              <w:rPr>
                <w:rFonts w:cstheme="minorHAnsi"/>
                <w:color w:val="002060"/>
                <w:sz w:val="24"/>
                <w:szCs w:val="24"/>
              </w:rPr>
            </w:pPr>
            <w:r w:rsidRPr="000F3183">
              <w:rPr>
                <w:rFonts w:cstheme="minorHAnsi"/>
                <w:color w:val="002060"/>
                <w:sz w:val="24"/>
                <w:szCs w:val="24"/>
              </w:rPr>
              <w:t>B</w:t>
            </w:r>
          </w:p>
        </w:tc>
        <w:tc>
          <w:tcPr>
            <w:tcW w:w="906" w:type="dxa"/>
            <w:tcBorders>
              <w:bottom w:val="single" w:sz="4" w:space="0" w:color="auto"/>
            </w:tcBorders>
            <w:vAlign w:val="center"/>
          </w:tcPr>
          <w:p w14:paraId="42E692F4" w14:textId="77777777" w:rsidR="0033105D" w:rsidRPr="000F3183" w:rsidRDefault="0033105D" w:rsidP="009A10C9">
            <w:pPr>
              <w:jc w:val="center"/>
              <w:rPr>
                <w:rFonts w:cstheme="minorHAnsi"/>
                <w:color w:val="002060"/>
                <w:sz w:val="24"/>
                <w:szCs w:val="24"/>
              </w:rPr>
            </w:pPr>
            <w:r w:rsidRPr="000F3183">
              <w:rPr>
                <w:rFonts w:cstheme="minorHAnsi"/>
                <w:color w:val="002060"/>
                <w:sz w:val="24"/>
                <w:szCs w:val="24"/>
              </w:rPr>
              <w:t>B</w:t>
            </w:r>
          </w:p>
        </w:tc>
        <w:tc>
          <w:tcPr>
            <w:tcW w:w="906" w:type="dxa"/>
            <w:tcBorders>
              <w:bottom w:val="single" w:sz="4" w:space="0" w:color="auto"/>
            </w:tcBorders>
            <w:vAlign w:val="center"/>
          </w:tcPr>
          <w:p w14:paraId="22A0772E" w14:textId="77777777" w:rsidR="0033105D" w:rsidRPr="000F3183" w:rsidRDefault="0033105D" w:rsidP="009A10C9">
            <w:pPr>
              <w:jc w:val="center"/>
              <w:rPr>
                <w:rFonts w:cstheme="minorHAnsi"/>
                <w:color w:val="002060"/>
                <w:sz w:val="24"/>
                <w:szCs w:val="24"/>
              </w:rPr>
            </w:pPr>
            <w:r w:rsidRPr="000F3183">
              <w:rPr>
                <w:rFonts w:cstheme="minorHAnsi"/>
                <w:color w:val="002060"/>
                <w:sz w:val="24"/>
                <w:szCs w:val="24"/>
              </w:rPr>
              <w:t>C</w:t>
            </w:r>
          </w:p>
        </w:tc>
        <w:tc>
          <w:tcPr>
            <w:tcW w:w="906" w:type="dxa"/>
            <w:tcBorders>
              <w:bottom w:val="single" w:sz="4" w:space="0" w:color="auto"/>
            </w:tcBorders>
            <w:vAlign w:val="center"/>
          </w:tcPr>
          <w:p w14:paraId="0108DFB4" w14:textId="77777777" w:rsidR="0033105D" w:rsidRPr="000F3183" w:rsidRDefault="0033105D" w:rsidP="009A10C9">
            <w:pPr>
              <w:jc w:val="center"/>
              <w:rPr>
                <w:rFonts w:cstheme="minorHAnsi"/>
                <w:color w:val="002060"/>
                <w:sz w:val="24"/>
                <w:szCs w:val="24"/>
              </w:rPr>
            </w:pPr>
            <w:r w:rsidRPr="000F3183">
              <w:rPr>
                <w:rFonts w:cstheme="minorHAnsi"/>
                <w:color w:val="002060"/>
                <w:sz w:val="24"/>
                <w:szCs w:val="24"/>
              </w:rPr>
              <w:t>C</w:t>
            </w:r>
          </w:p>
        </w:tc>
        <w:tc>
          <w:tcPr>
            <w:tcW w:w="905" w:type="dxa"/>
            <w:tcBorders>
              <w:bottom w:val="single" w:sz="4" w:space="0" w:color="auto"/>
            </w:tcBorders>
            <w:vAlign w:val="center"/>
          </w:tcPr>
          <w:p w14:paraId="4C7AB483" w14:textId="4430401F" w:rsidR="0033105D" w:rsidRPr="000F3183" w:rsidRDefault="00B41E5E" w:rsidP="009A10C9">
            <w:pPr>
              <w:jc w:val="center"/>
              <w:rPr>
                <w:rFonts w:cstheme="minorHAnsi"/>
                <w:color w:val="002060"/>
                <w:sz w:val="24"/>
                <w:szCs w:val="24"/>
              </w:rPr>
            </w:pPr>
            <w:r>
              <w:rPr>
                <w:rFonts w:cstheme="minorHAnsi"/>
                <w:color w:val="002060"/>
                <w:sz w:val="24"/>
                <w:szCs w:val="24"/>
              </w:rPr>
              <w:t>A</w:t>
            </w:r>
          </w:p>
        </w:tc>
      </w:tr>
      <w:bookmarkEnd w:id="8"/>
    </w:tbl>
    <w:p w14:paraId="6C2FFA88" w14:textId="77777777" w:rsidR="005E40EF" w:rsidRPr="000F3183" w:rsidRDefault="005E40EF" w:rsidP="005E40EF">
      <w:pPr>
        <w:spacing w:line="276" w:lineRule="auto"/>
        <w:jc w:val="both"/>
        <w:rPr>
          <w:rFonts w:cstheme="minorHAnsi"/>
          <w:color w:val="002060"/>
        </w:rPr>
      </w:pPr>
    </w:p>
    <w:p w14:paraId="640EE39A" w14:textId="77777777" w:rsidR="00416428" w:rsidRPr="000F3183" w:rsidRDefault="00416428" w:rsidP="005E40EF">
      <w:pPr>
        <w:pStyle w:val="Paragraphedeliste"/>
        <w:widowControl/>
        <w:autoSpaceDE/>
        <w:autoSpaceDN/>
        <w:spacing w:before="0" w:line="276" w:lineRule="auto"/>
        <w:ind w:left="360" w:firstLine="0"/>
        <w:contextualSpacing/>
        <w:rPr>
          <w:rFonts w:asciiTheme="minorHAnsi" w:hAnsiTheme="minorHAnsi" w:cstheme="minorHAnsi"/>
          <w:color w:val="002060"/>
          <w:sz w:val="24"/>
          <w:szCs w:val="24"/>
        </w:rPr>
      </w:pPr>
    </w:p>
    <w:sectPr w:rsidR="00416428" w:rsidRPr="000F3183" w:rsidSect="001E14F7">
      <w:headerReference w:type="even" r:id="rId9"/>
      <w:headerReference w:type="default" r:id="rId10"/>
      <w:footerReference w:type="default" r:id="rId11"/>
      <w:headerReference w:type="first" r:id="rId12"/>
      <w:pgSz w:w="11900" w:h="16840"/>
      <w:pgMar w:top="709" w:right="1417" w:bottom="709"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ED730" w14:textId="77777777" w:rsidR="00EC3CC0" w:rsidRDefault="00EC3CC0" w:rsidP="00A4452E">
      <w:r>
        <w:separator/>
      </w:r>
    </w:p>
  </w:endnote>
  <w:endnote w:type="continuationSeparator" w:id="0">
    <w:p w14:paraId="0D4D8E21" w14:textId="77777777" w:rsidR="00EC3CC0" w:rsidRDefault="00EC3CC0" w:rsidP="00A44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lto">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186EB" w14:textId="1FC9A729" w:rsidR="001E14F7" w:rsidRPr="001E14F7" w:rsidRDefault="00A6261A" w:rsidP="001E14F7">
    <w:pPr>
      <w:pStyle w:val="Pieddepage"/>
      <w:jc w:val="center"/>
      <w:rPr>
        <w:i/>
        <w:iCs/>
        <w:color w:val="002060"/>
      </w:rPr>
    </w:pPr>
    <w:r w:rsidRPr="009C510C">
      <w:rPr>
        <w:rFonts w:ascii="Balto" w:eastAsia="Times New Roman" w:hAnsi="Balto" w:cstheme="minorHAnsi"/>
        <w:noProof/>
        <w:sz w:val="22"/>
        <w:szCs w:val="22"/>
        <w:lang w:eastAsia="fr-FR"/>
      </w:rPr>
      <w:drawing>
        <wp:anchor distT="0" distB="0" distL="114300" distR="114300" simplePos="0" relativeHeight="251662336" behindDoc="1" locked="0" layoutInCell="1" allowOverlap="1" wp14:anchorId="161E8998" wp14:editId="59995674">
          <wp:simplePos x="0" y="0"/>
          <wp:positionH relativeFrom="margin">
            <wp:align>center</wp:align>
          </wp:positionH>
          <wp:positionV relativeFrom="paragraph">
            <wp:posOffset>-553085</wp:posOffset>
          </wp:positionV>
          <wp:extent cx="2355215" cy="462915"/>
          <wp:effectExtent l="0" t="0" r="6985" b="0"/>
          <wp:wrapSquare wrapText="bothSides"/>
          <wp:docPr id="316965488" name="Image 316965488" descr="Une image contenant texte, Police, capture d’écran, nombre&#10;&#10;Description générée automatiquement">
            <a:extLst xmlns:a="http://schemas.openxmlformats.org/drawingml/2006/main">
              <a:ext uri="{FF2B5EF4-FFF2-40B4-BE49-F238E27FC236}">
                <a16:creationId xmlns:a16="http://schemas.microsoft.com/office/drawing/2014/main" id="{426CB745-F346-3149-F880-FBF3A95E93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descr="Une image contenant texte, Police, capture d’écran, nombre&#10;&#10;Description générée automatiquement">
                    <a:extLst>
                      <a:ext uri="{FF2B5EF4-FFF2-40B4-BE49-F238E27FC236}">
                        <a16:creationId xmlns:a16="http://schemas.microsoft.com/office/drawing/2014/main" id="{426CB745-F346-3149-F880-FBF3A95E93D5}"/>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5215" cy="462915"/>
                  </a:xfrm>
                  <a:prstGeom prst="rect">
                    <a:avLst/>
                  </a:prstGeom>
                </pic:spPr>
              </pic:pic>
            </a:graphicData>
          </a:graphic>
          <wp14:sizeRelH relativeFrom="margin">
            <wp14:pctWidth>0</wp14:pctWidth>
          </wp14:sizeRelH>
          <wp14:sizeRelV relativeFrom="margin">
            <wp14:pctHeight>0</wp14:pctHeight>
          </wp14:sizeRelV>
        </wp:anchor>
      </w:drawing>
    </w:r>
    <w:r w:rsidR="001E14F7" w:rsidRPr="001E14F7">
      <w:rPr>
        <w:i/>
        <w:iCs/>
        <w:color w:val="002060"/>
      </w:rPr>
      <w:t>Réalisé sous la supervision du Comité des Règles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BF16D" w14:textId="77777777" w:rsidR="00EC3CC0" w:rsidRDefault="00EC3CC0" w:rsidP="00A4452E">
      <w:r>
        <w:separator/>
      </w:r>
    </w:p>
  </w:footnote>
  <w:footnote w:type="continuationSeparator" w:id="0">
    <w:p w14:paraId="04AFB39C" w14:textId="77777777" w:rsidR="00EC3CC0" w:rsidRDefault="00EC3CC0" w:rsidP="00A44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26CDD" w14:textId="307D10E1" w:rsidR="00A4452E" w:rsidRDefault="00947450">
    <w:pPr>
      <w:pStyle w:val="En-tte"/>
    </w:pPr>
    <w:r>
      <w:rPr>
        <w:noProof/>
      </w:rPr>
      <w:pict w14:anchorId="44881B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84141" o:spid="_x0000_s1029" type="#_x0000_t75" style="position:absolute;margin-left:0;margin-top:0;width:595.7pt;height:841.9pt;z-index:-251657216;mso-position-horizontal:center;mso-position-horizontal-relative:margin;mso-position-vertical:center;mso-position-vertical-relative:margin" o:allowincell="f">
          <v:imagedata r:id="rId1" o:title="SANS LOG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FDED7" w14:textId="2A58BDC2" w:rsidR="00A4452E" w:rsidRDefault="00947450">
    <w:pPr>
      <w:pStyle w:val="En-tte"/>
    </w:pPr>
    <w:r>
      <w:rPr>
        <w:noProof/>
      </w:rPr>
      <w:pict w14:anchorId="620A11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84142" o:spid="_x0000_s1030" type="#_x0000_t75" style="position:absolute;margin-left:-71.2pt;margin-top:-50.4pt;width:595.7pt;height:841.9pt;z-index:-251656192;mso-position-horizontal-relative:margin;mso-position-vertical-relative:margin" o:allowincell="f">
          <v:imagedata r:id="rId1" o:title="SANS LOG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6CE03" w14:textId="5885BF99" w:rsidR="00A4452E" w:rsidRDefault="00947450">
    <w:pPr>
      <w:pStyle w:val="En-tte"/>
    </w:pPr>
    <w:r>
      <w:rPr>
        <w:noProof/>
      </w:rPr>
      <w:pict w14:anchorId="2E1A01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84140" o:spid="_x0000_s1028" type="#_x0000_t75" style="position:absolute;margin-left:0;margin-top:0;width:595.7pt;height:841.9pt;z-index:-251658240;mso-position-horizontal:center;mso-position-horizontal-relative:margin;mso-position-vertical:center;mso-position-vertical-relative:margin" o:allowincell="f">
          <v:imagedata r:id="rId1" o:title="SANS LOG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E7887"/>
    <w:multiLevelType w:val="hybridMultilevel"/>
    <w:tmpl w:val="6C2C401E"/>
    <w:lvl w:ilvl="0" w:tplc="040C0015">
      <w:start w:val="1"/>
      <w:numFmt w:val="upperLetter"/>
      <w:lvlText w:val="%1."/>
      <w:lvlJc w:val="left"/>
      <w:pPr>
        <w:ind w:left="786" w:hanging="360"/>
      </w:p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 w15:restartNumberingAfterBreak="0">
    <w:nsid w:val="084038C6"/>
    <w:multiLevelType w:val="hybridMultilevel"/>
    <w:tmpl w:val="66A2C14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9F40892"/>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A0C313D"/>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B1F4448"/>
    <w:multiLevelType w:val="hybridMultilevel"/>
    <w:tmpl w:val="97F413DC"/>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0CCD46B7"/>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E174151"/>
    <w:multiLevelType w:val="hybridMultilevel"/>
    <w:tmpl w:val="F8161D7E"/>
    <w:lvl w:ilvl="0" w:tplc="040C000F">
      <w:start w:val="1"/>
      <w:numFmt w:val="decimal"/>
      <w:lvlText w:val="%1."/>
      <w:lvlJc w:val="left"/>
      <w:pPr>
        <w:ind w:left="3763"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14003E7"/>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E654F53"/>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54D354F"/>
    <w:multiLevelType w:val="hybridMultilevel"/>
    <w:tmpl w:val="C882B932"/>
    <w:lvl w:ilvl="0" w:tplc="040C0015">
      <w:start w:val="1"/>
      <w:numFmt w:val="upperLetter"/>
      <w:lvlText w:val="%1."/>
      <w:lvlJc w:val="left"/>
      <w:pPr>
        <w:ind w:left="786" w:hanging="360"/>
      </w:p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0" w15:restartNumberingAfterBreak="0">
    <w:nsid w:val="29985622"/>
    <w:multiLevelType w:val="hybridMultilevel"/>
    <w:tmpl w:val="33D0FC1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BE40117"/>
    <w:multiLevelType w:val="hybridMultilevel"/>
    <w:tmpl w:val="06484A04"/>
    <w:lvl w:ilvl="0" w:tplc="040C0015">
      <w:start w:val="1"/>
      <w:numFmt w:val="upperLetter"/>
      <w:lvlText w:val="%1."/>
      <w:lvlJc w:val="left"/>
      <w:pPr>
        <w:ind w:left="786" w:hanging="360"/>
      </w:p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2" w15:restartNumberingAfterBreak="0">
    <w:nsid w:val="2CB558B5"/>
    <w:multiLevelType w:val="hybridMultilevel"/>
    <w:tmpl w:val="A6601FF0"/>
    <w:lvl w:ilvl="0" w:tplc="040C0015">
      <w:start w:val="1"/>
      <w:numFmt w:val="upperLetter"/>
      <w:lvlText w:val="%1."/>
      <w:lvlJc w:val="left"/>
      <w:pPr>
        <w:ind w:left="786" w:hanging="360"/>
      </w:p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3" w15:restartNumberingAfterBreak="0">
    <w:nsid w:val="2D8C084F"/>
    <w:multiLevelType w:val="hybridMultilevel"/>
    <w:tmpl w:val="696CEA5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15:restartNumberingAfterBreak="0">
    <w:nsid w:val="328A125B"/>
    <w:multiLevelType w:val="hybridMultilevel"/>
    <w:tmpl w:val="C882B932"/>
    <w:lvl w:ilvl="0" w:tplc="040C0015">
      <w:start w:val="1"/>
      <w:numFmt w:val="upperLetter"/>
      <w:lvlText w:val="%1."/>
      <w:lvlJc w:val="left"/>
      <w:pPr>
        <w:ind w:left="786" w:hanging="360"/>
      </w:p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5" w15:restartNumberingAfterBreak="0">
    <w:nsid w:val="361F0243"/>
    <w:multiLevelType w:val="hybridMultilevel"/>
    <w:tmpl w:val="BF3E3E1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24B096E"/>
    <w:multiLevelType w:val="hybridMultilevel"/>
    <w:tmpl w:val="CF22C980"/>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7" w15:restartNumberingAfterBreak="0">
    <w:nsid w:val="44E955F0"/>
    <w:multiLevelType w:val="hybridMultilevel"/>
    <w:tmpl w:val="522E0AB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80655C2"/>
    <w:multiLevelType w:val="hybridMultilevel"/>
    <w:tmpl w:val="8398D27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86637D3"/>
    <w:multiLevelType w:val="hybridMultilevel"/>
    <w:tmpl w:val="AA5619AE"/>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 w15:restartNumberingAfterBreak="0">
    <w:nsid w:val="583C37F3"/>
    <w:multiLevelType w:val="hybridMultilevel"/>
    <w:tmpl w:val="693CA93A"/>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1" w15:restartNumberingAfterBreak="0">
    <w:nsid w:val="5C602A77"/>
    <w:multiLevelType w:val="hybridMultilevel"/>
    <w:tmpl w:val="BF3E3E1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EFC3589"/>
    <w:multiLevelType w:val="hybridMultilevel"/>
    <w:tmpl w:val="CF22C980"/>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15:restartNumberingAfterBreak="0">
    <w:nsid w:val="61832E9C"/>
    <w:multiLevelType w:val="hybridMultilevel"/>
    <w:tmpl w:val="849AB0C4"/>
    <w:lvl w:ilvl="0" w:tplc="040C0015">
      <w:start w:val="1"/>
      <w:numFmt w:val="upperLetter"/>
      <w:lvlText w:val="%1."/>
      <w:lvlJc w:val="left"/>
      <w:pPr>
        <w:ind w:left="786" w:hanging="360"/>
      </w:p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4" w15:restartNumberingAfterBreak="0">
    <w:nsid w:val="6668025E"/>
    <w:multiLevelType w:val="hybridMultilevel"/>
    <w:tmpl w:val="E1B0CFC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5" w15:restartNumberingAfterBreak="0">
    <w:nsid w:val="6B1137AA"/>
    <w:multiLevelType w:val="hybridMultilevel"/>
    <w:tmpl w:val="BF3E3E1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F415D66"/>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70A52ECC"/>
    <w:multiLevelType w:val="hybridMultilevel"/>
    <w:tmpl w:val="2DF8008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7A2B2238"/>
    <w:multiLevelType w:val="hybridMultilevel"/>
    <w:tmpl w:val="CF22C980"/>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16cid:durableId="809597122">
    <w:abstractNumId w:val="8"/>
  </w:num>
  <w:num w:numId="2" w16cid:durableId="173420821">
    <w:abstractNumId w:val="2"/>
  </w:num>
  <w:num w:numId="3" w16cid:durableId="1213690709">
    <w:abstractNumId w:val="26"/>
  </w:num>
  <w:num w:numId="4" w16cid:durableId="1260481156">
    <w:abstractNumId w:val="5"/>
  </w:num>
  <w:num w:numId="5" w16cid:durableId="499275494">
    <w:abstractNumId w:val="3"/>
  </w:num>
  <w:num w:numId="6" w16cid:durableId="768618413">
    <w:abstractNumId w:val="10"/>
  </w:num>
  <w:num w:numId="7" w16cid:durableId="657541689">
    <w:abstractNumId w:val="27"/>
  </w:num>
  <w:num w:numId="8" w16cid:durableId="1018197994">
    <w:abstractNumId w:val="7"/>
  </w:num>
  <w:num w:numId="9" w16cid:durableId="1682396271">
    <w:abstractNumId w:val="13"/>
  </w:num>
  <w:num w:numId="10" w16cid:durableId="179509712">
    <w:abstractNumId w:val="15"/>
  </w:num>
  <w:num w:numId="11" w16cid:durableId="1147435538">
    <w:abstractNumId w:val="18"/>
  </w:num>
  <w:num w:numId="12" w16cid:durableId="274364955">
    <w:abstractNumId w:val="25"/>
  </w:num>
  <w:num w:numId="13" w16cid:durableId="564025270">
    <w:abstractNumId w:val="21"/>
  </w:num>
  <w:num w:numId="14" w16cid:durableId="422458025">
    <w:abstractNumId w:val="1"/>
  </w:num>
  <w:num w:numId="15" w16cid:durableId="1805657533">
    <w:abstractNumId w:val="4"/>
  </w:num>
  <w:num w:numId="16" w16cid:durableId="2029986636">
    <w:abstractNumId w:val="24"/>
  </w:num>
  <w:num w:numId="17" w16cid:durableId="1414082915">
    <w:abstractNumId w:val="20"/>
  </w:num>
  <w:num w:numId="18" w16cid:durableId="1547569324">
    <w:abstractNumId w:val="19"/>
  </w:num>
  <w:num w:numId="19" w16cid:durableId="1640497153">
    <w:abstractNumId w:val="28"/>
  </w:num>
  <w:num w:numId="20" w16cid:durableId="1246694595">
    <w:abstractNumId w:val="22"/>
  </w:num>
  <w:num w:numId="21" w16cid:durableId="1258097228">
    <w:abstractNumId w:val="16"/>
  </w:num>
  <w:num w:numId="22" w16cid:durableId="656417700">
    <w:abstractNumId w:val="6"/>
  </w:num>
  <w:num w:numId="23" w16cid:durableId="1967154548">
    <w:abstractNumId w:val="9"/>
  </w:num>
  <w:num w:numId="24" w16cid:durableId="1403136628">
    <w:abstractNumId w:val="14"/>
  </w:num>
  <w:num w:numId="25" w16cid:durableId="1663896490">
    <w:abstractNumId w:val="12"/>
  </w:num>
  <w:num w:numId="26" w16cid:durableId="543105686">
    <w:abstractNumId w:val="11"/>
  </w:num>
  <w:num w:numId="27" w16cid:durableId="287782846">
    <w:abstractNumId w:val="0"/>
  </w:num>
  <w:num w:numId="28" w16cid:durableId="793982195">
    <w:abstractNumId w:val="17"/>
  </w:num>
  <w:num w:numId="29" w16cid:durableId="438262636">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A2D"/>
    <w:rsid w:val="0000220D"/>
    <w:rsid w:val="000239F9"/>
    <w:rsid w:val="00040D6C"/>
    <w:rsid w:val="00060E2C"/>
    <w:rsid w:val="00074280"/>
    <w:rsid w:val="00083891"/>
    <w:rsid w:val="000D4510"/>
    <w:rsid w:val="000F3183"/>
    <w:rsid w:val="000F673C"/>
    <w:rsid w:val="001212E2"/>
    <w:rsid w:val="00147024"/>
    <w:rsid w:val="001655EA"/>
    <w:rsid w:val="00171268"/>
    <w:rsid w:val="00193FE8"/>
    <w:rsid w:val="001A3238"/>
    <w:rsid w:val="001A7ECA"/>
    <w:rsid w:val="001E14F7"/>
    <w:rsid w:val="00224DE3"/>
    <w:rsid w:val="00267833"/>
    <w:rsid w:val="00270A85"/>
    <w:rsid w:val="00271C90"/>
    <w:rsid w:val="002B4002"/>
    <w:rsid w:val="002B6049"/>
    <w:rsid w:val="002C1A2D"/>
    <w:rsid w:val="00322502"/>
    <w:rsid w:val="00325937"/>
    <w:rsid w:val="0033105D"/>
    <w:rsid w:val="0036259D"/>
    <w:rsid w:val="00376029"/>
    <w:rsid w:val="003B73D6"/>
    <w:rsid w:val="003B7CA8"/>
    <w:rsid w:val="003D0805"/>
    <w:rsid w:val="003D1FD8"/>
    <w:rsid w:val="003F37BD"/>
    <w:rsid w:val="0041325C"/>
    <w:rsid w:val="00415025"/>
    <w:rsid w:val="00416428"/>
    <w:rsid w:val="004247A6"/>
    <w:rsid w:val="00480190"/>
    <w:rsid w:val="004A5801"/>
    <w:rsid w:val="004A610F"/>
    <w:rsid w:val="004C1181"/>
    <w:rsid w:val="005166F8"/>
    <w:rsid w:val="005226C1"/>
    <w:rsid w:val="005303C1"/>
    <w:rsid w:val="00536730"/>
    <w:rsid w:val="005425CA"/>
    <w:rsid w:val="0054274D"/>
    <w:rsid w:val="00577B73"/>
    <w:rsid w:val="00593E0A"/>
    <w:rsid w:val="005E40EF"/>
    <w:rsid w:val="00600DF9"/>
    <w:rsid w:val="00641C16"/>
    <w:rsid w:val="00646783"/>
    <w:rsid w:val="00660D47"/>
    <w:rsid w:val="00681DE4"/>
    <w:rsid w:val="00696824"/>
    <w:rsid w:val="006C0944"/>
    <w:rsid w:val="006C35FF"/>
    <w:rsid w:val="006C3D97"/>
    <w:rsid w:val="006D3453"/>
    <w:rsid w:val="006F6681"/>
    <w:rsid w:val="00726F59"/>
    <w:rsid w:val="00751DCE"/>
    <w:rsid w:val="007A0DD6"/>
    <w:rsid w:val="007C3DD6"/>
    <w:rsid w:val="00813D0F"/>
    <w:rsid w:val="00835AE9"/>
    <w:rsid w:val="008528CC"/>
    <w:rsid w:val="0086242C"/>
    <w:rsid w:val="00867459"/>
    <w:rsid w:val="008A3D26"/>
    <w:rsid w:val="008B57F8"/>
    <w:rsid w:val="008E26B6"/>
    <w:rsid w:val="00937D6B"/>
    <w:rsid w:val="00947450"/>
    <w:rsid w:val="0095023D"/>
    <w:rsid w:val="00957DD6"/>
    <w:rsid w:val="0098711E"/>
    <w:rsid w:val="009A51AC"/>
    <w:rsid w:val="009B4F3C"/>
    <w:rsid w:val="009B77B4"/>
    <w:rsid w:val="00A068A5"/>
    <w:rsid w:val="00A1322C"/>
    <w:rsid w:val="00A4452E"/>
    <w:rsid w:val="00A51F69"/>
    <w:rsid w:val="00A6261A"/>
    <w:rsid w:val="00A93A33"/>
    <w:rsid w:val="00AA6E58"/>
    <w:rsid w:val="00AE73B4"/>
    <w:rsid w:val="00B370B3"/>
    <w:rsid w:val="00B40C33"/>
    <w:rsid w:val="00B41E5E"/>
    <w:rsid w:val="00B65B57"/>
    <w:rsid w:val="00B70695"/>
    <w:rsid w:val="00BD0DF2"/>
    <w:rsid w:val="00BE0A0A"/>
    <w:rsid w:val="00C07B9E"/>
    <w:rsid w:val="00C1342E"/>
    <w:rsid w:val="00C13E90"/>
    <w:rsid w:val="00C80CA2"/>
    <w:rsid w:val="00C82AB4"/>
    <w:rsid w:val="00C91351"/>
    <w:rsid w:val="00C979FB"/>
    <w:rsid w:val="00CA0288"/>
    <w:rsid w:val="00D27F45"/>
    <w:rsid w:val="00D324DC"/>
    <w:rsid w:val="00D4421D"/>
    <w:rsid w:val="00DC266F"/>
    <w:rsid w:val="00DC5B3F"/>
    <w:rsid w:val="00E5527E"/>
    <w:rsid w:val="00E659D3"/>
    <w:rsid w:val="00E94F38"/>
    <w:rsid w:val="00E97BDE"/>
    <w:rsid w:val="00EC3CC0"/>
    <w:rsid w:val="00ED74D1"/>
    <w:rsid w:val="00EE4277"/>
    <w:rsid w:val="00F179B2"/>
    <w:rsid w:val="00F34B38"/>
    <w:rsid w:val="00F669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C6140"/>
  <w15:chartTrackingRefBased/>
  <w15:docId w15:val="{364C25B2-F3CE-A445-8BD8-89805FAD7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61A"/>
  </w:style>
  <w:style w:type="paragraph" w:styleId="Titre1">
    <w:name w:val="heading 1"/>
    <w:basedOn w:val="Normal"/>
    <w:link w:val="Titre1Car"/>
    <w:uiPriority w:val="9"/>
    <w:qFormat/>
    <w:rsid w:val="000F673C"/>
    <w:pPr>
      <w:widowControl w:val="0"/>
      <w:autoSpaceDE w:val="0"/>
      <w:autoSpaceDN w:val="0"/>
      <w:spacing w:before="119"/>
      <w:ind w:left="112"/>
      <w:outlineLvl w:val="0"/>
    </w:pPr>
    <w:rPr>
      <w:rFonts w:ascii="Cambria" w:eastAsia="Cambria" w:hAnsi="Cambria" w:cs="Cambria"/>
      <w:b/>
      <w:bCs/>
      <w:sz w:val="22"/>
      <w:szCs w:val="22"/>
    </w:rPr>
  </w:style>
  <w:style w:type="paragraph" w:styleId="Titre2">
    <w:name w:val="heading 2"/>
    <w:basedOn w:val="Normal"/>
    <w:link w:val="Titre2Car"/>
    <w:uiPriority w:val="9"/>
    <w:unhideWhenUsed/>
    <w:qFormat/>
    <w:rsid w:val="000F673C"/>
    <w:pPr>
      <w:widowControl w:val="0"/>
      <w:autoSpaceDE w:val="0"/>
      <w:autoSpaceDN w:val="0"/>
      <w:spacing w:before="119"/>
      <w:ind w:left="112"/>
      <w:outlineLvl w:val="1"/>
    </w:pPr>
    <w:rPr>
      <w:rFonts w:ascii="Cambria" w:eastAsia="Cambria" w:hAnsi="Cambria" w:cs="Cambria"/>
      <w:b/>
      <w:bCs/>
      <w:i/>
      <w:iCs/>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4452E"/>
    <w:pPr>
      <w:tabs>
        <w:tab w:val="center" w:pos="4536"/>
        <w:tab w:val="right" w:pos="9072"/>
      </w:tabs>
    </w:pPr>
  </w:style>
  <w:style w:type="character" w:customStyle="1" w:styleId="En-tteCar">
    <w:name w:val="En-tête Car"/>
    <w:basedOn w:val="Policepardfaut"/>
    <w:link w:val="En-tte"/>
    <w:uiPriority w:val="99"/>
    <w:rsid w:val="00A4452E"/>
  </w:style>
  <w:style w:type="paragraph" w:styleId="Pieddepage">
    <w:name w:val="footer"/>
    <w:basedOn w:val="Normal"/>
    <w:link w:val="PieddepageCar"/>
    <w:uiPriority w:val="99"/>
    <w:unhideWhenUsed/>
    <w:rsid w:val="00A4452E"/>
    <w:pPr>
      <w:tabs>
        <w:tab w:val="center" w:pos="4536"/>
        <w:tab w:val="right" w:pos="9072"/>
      </w:tabs>
    </w:pPr>
  </w:style>
  <w:style w:type="character" w:customStyle="1" w:styleId="PieddepageCar">
    <w:name w:val="Pied de page Car"/>
    <w:basedOn w:val="Policepardfaut"/>
    <w:link w:val="Pieddepage"/>
    <w:uiPriority w:val="99"/>
    <w:rsid w:val="00A4452E"/>
  </w:style>
  <w:style w:type="character" w:customStyle="1" w:styleId="Titre1Car">
    <w:name w:val="Titre 1 Car"/>
    <w:basedOn w:val="Policepardfaut"/>
    <w:link w:val="Titre1"/>
    <w:uiPriority w:val="9"/>
    <w:rsid w:val="000F673C"/>
    <w:rPr>
      <w:rFonts w:ascii="Cambria" w:eastAsia="Cambria" w:hAnsi="Cambria" w:cs="Cambria"/>
      <w:b/>
      <w:bCs/>
      <w:sz w:val="22"/>
      <w:szCs w:val="22"/>
    </w:rPr>
  </w:style>
  <w:style w:type="character" w:customStyle="1" w:styleId="Titre2Car">
    <w:name w:val="Titre 2 Car"/>
    <w:basedOn w:val="Policepardfaut"/>
    <w:link w:val="Titre2"/>
    <w:uiPriority w:val="9"/>
    <w:rsid w:val="000F673C"/>
    <w:rPr>
      <w:rFonts w:ascii="Cambria" w:eastAsia="Cambria" w:hAnsi="Cambria" w:cs="Cambria"/>
      <w:b/>
      <w:bCs/>
      <w:i/>
      <w:iCs/>
      <w:sz w:val="22"/>
      <w:szCs w:val="22"/>
    </w:rPr>
  </w:style>
  <w:style w:type="paragraph" w:styleId="Corpsdetexte">
    <w:name w:val="Body Text"/>
    <w:basedOn w:val="Normal"/>
    <w:link w:val="CorpsdetexteCar"/>
    <w:uiPriority w:val="1"/>
    <w:qFormat/>
    <w:rsid w:val="000F673C"/>
    <w:pPr>
      <w:widowControl w:val="0"/>
      <w:autoSpaceDE w:val="0"/>
      <w:autoSpaceDN w:val="0"/>
      <w:ind w:left="396" w:hanging="284"/>
    </w:pPr>
    <w:rPr>
      <w:rFonts w:ascii="Cambria" w:eastAsia="Cambria" w:hAnsi="Cambria" w:cs="Cambria"/>
      <w:sz w:val="22"/>
      <w:szCs w:val="22"/>
    </w:rPr>
  </w:style>
  <w:style w:type="character" w:customStyle="1" w:styleId="CorpsdetexteCar">
    <w:name w:val="Corps de texte Car"/>
    <w:basedOn w:val="Policepardfaut"/>
    <w:link w:val="Corpsdetexte"/>
    <w:uiPriority w:val="1"/>
    <w:rsid w:val="000F673C"/>
    <w:rPr>
      <w:rFonts w:ascii="Cambria" w:eastAsia="Cambria" w:hAnsi="Cambria" w:cs="Cambria"/>
      <w:sz w:val="22"/>
      <w:szCs w:val="22"/>
    </w:rPr>
  </w:style>
  <w:style w:type="paragraph" w:styleId="Titre">
    <w:name w:val="Title"/>
    <w:basedOn w:val="Normal"/>
    <w:link w:val="TitreCar"/>
    <w:uiPriority w:val="10"/>
    <w:qFormat/>
    <w:rsid w:val="000F673C"/>
    <w:pPr>
      <w:widowControl w:val="0"/>
      <w:autoSpaceDE w:val="0"/>
      <w:autoSpaceDN w:val="0"/>
      <w:ind w:left="2525" w:right="1070"/>
    </w:pPr>
    <w:rPr>
      <w:rFonts w:ascii="Cambria" w:eastAsia="Cambria" w:hAnsi="Cambria" w:cs="Cambria"/>
      <w:b/>
      <w:bCs/>
      <w:sz w:val="32"/>
      <w:szCs w:val="32"/>
    </w:rPr>
  </w:style>
  <w:style w:type="character" w:customStyle="1" w:styleId="TitreCar">
    <w:name w:val="Titre Car"/>
    <w:basedOn w:val="Policepardfaut"/>
    <w:link w:val="Titre"/>
    <w:uiPriority w:val="10"/>
    <w:rsid w:val="000F673C"/>
    <w:rPr>
      <w:rFonts w:ascii="Cambria" w:eastAsia="Cambria" w:hAnsi="Cambria" w:cs="Cambria"/>
      <w:b/>
      <w:bCs/>
      <w:sz w:val="32"/>
      <w:szCs w:val="32"/>
    </w:rPr>
  </w:style>
  <w:style w:type="paragraph" w:styleId="Paragraphedeliste">
    <w:name w:val="List Paragraph"/>
    <w:basedOn w:val="Normal"/>
    <w:uiPriority w:val="34"/>
    <w:qFormat/>
    <w:rsid w:val="000F673C"/>
    <w:pPr>
      <w:widowControl w:val="0"/>
      <w:autoSpaceDE w:val="0"/>
      <w:autoSpaceDN w:val="0"/>
      <w:spacing w:before="119"/>
      <w:ind w:left="396" w:hanging="284"/>
      <w:jc w:val="both"/>
    </w:pPr>
    <w:rPr>
      <w:rFonts w:ascii="Cambria" w:eastAsia="Cambria" w:hAnsi="Cambria" w:cs="Cambria"/>
      <w:sz w:val="22"/>
      <w:szCs w:val="22"/>
    </w:rPr>
  </w:style>
  <w:style w:type="table" w:styleId="Grilledutableau">
    <w:name w:val="Table Grid"/>
    <w:basedOn w:val="TableauNormal"/>
    <w:uiPriority w:val="39"/>
    <w:rsid w:val="00F6695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07645">
      <w:bodyDiv w:val="1"/>
      <w:marLeft w:val="0"/>
      <w:marRight w:val="0"/>
      <w:marTop w:val="0"/>
      <w:marBottom w:val="0"/>
      <w:divBdr>
        <w:top w:val="none" w:sz="0" w:space="0" w:color="auto"/>
        <w:left w:val="none" w:sz="0" w:space="0" w:color="auto"/>
        <w:bottom w:val="none" w:sz="0" w:space="0" w:color="auto"/>
        <w:right w:val="none" w:sz="0" w:space="0" w:color="auto"/>
      </w:divBdr>
    </w:div>
    <w:div w:id="994454861">
      <w:bodyDiv w:val="1"/>
      <w:marLeft w:val="0"/>
      <w:marRight w:val="0"/>
      <w:marTop w:val="0"/>
      <w:marBottom w:val="0"/>
      <w:divBdr>
        <w:top w:val="none" w:sz="0" w:space="0" w:color="auto"/>
        <w:left w:val="none" w:sz="0" w:space="0" w:color="auto"/>
        <w:bottom w:val="none" w:sz="0" w:space="0" w:color="auto"/>
        <w:right w:val="none" w:sz="0" w:space="0" w:color="auto"/>
      </w:divBdr>
    </w:div>
    <w:div w:id="1344865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672</Words>
  <Characters>3700</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VINCENT</dc:creator>
  <cp:keywords/>
  <dc:description/>
  <cp:lastModifiedBy>Aurelien LACOUR</cp:lastModifiedBy>
  <cp:revision>4</cp:revision>
  <cp:lastPrinted>2021-11-16T08:59:00Z</cp:lastPrinted>
  <dcterms:created xsi:type="dcterms:W3CDTF">2024-02-15T15:26:00Z</dcterms:created>
  <dcterms:modified xsi:type="dcterms:W3CDTF">2024-02-21T12:20:00Z</dcterms:modified>
</cp:coreProperties>
</file>